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796C" w14:textId="68CFEA11" w:rsidR="007860CF" w:rsidRDefault="007860CF" w:rsidP="007E67C1">
      <w:pPr>
        <w:jc w:val="both"/>
        <w:rPr>
          <w:b/>
          <w:bCs/>
        </w:rPr>
      </w:pPr>
    </w:p>
    <w:p w14:paraId="45C9C4B5" w14:textId="38258A87" w:rsidR="007860CF" w:rsidRPr="007860CF" w:rsidRDefault="007860CF" w:rsidP="007860CF">
      <w:pPr>
        <w:jc w:val="center"/>
        <w:rPr>
          <w:b/>
          <w:bCs/>
          <w:lang w:val="en-BE"/>
        </w:rPr>
      </w:pPr>
      <w:r>
        <w:rPr>
          <w:b/>
          <w:bCs/>
        </w:rPr>
        <w:t xml:space="preserve">Project </w:t>
      </w:r>
      <w:r w:rsidR="00B95673">
        <w:rPr>
          <w:b/>
          <w:bCs/>
        </w:rPr>
        <w:t>Communication</w:t>
      </w:r>
      <w:r w:rsidRPr="007860CF">
        <w:rPr>
          <w:b/>
          <w:bCs/>
          <w:lang w:val="en-BE"/>
        </w:rPr>
        <w:t xml:space="preserve"> (</w:t>
      </w:r>
      <w:r w:rsidR="00B95673">
        <w:rPr>
          <w:b/>
          <w:bCs/>
        </w:rPr>
        <w:t>Freelance</w:t>
      </w:r>
      <w:r w:rsidRPr="007860CF">
        <w:rPr>
          <w:b/>
          <w:bCs/>
          <w:lang w:val="en-BE"/>
        </w:rPr>
        <w:t>)</w:t>
      </w:r>
    </w:p>
    <w:p w14:paraId="688C24C0" w14:textId="77777777" w:rsidR="007860CF" w:rsidRPr="007860CF" w:rsidRDefault="007860CF" w:rsidP="007860CF">
      <w:pPr>
        <w:jc w:val="center"/>
        <w:rPr>
          <w:b/>
          <w:bCs/>
          <w:lang w:val="en-BE"/>
        </w:rPr>
      </w:pPr>
      <w:r w:rsidRPr="007860CF">
        <w:rPr>
          <w:b/>
          <w:bCs/>
          <w:lang w:val="en-BE"/>
        </w:rPr>
        <w:t>(6 Months)</w:t>
      </w:r>
    </w:p>
    <w:p w14:paraId="636AC126" w14:textId="56151B79" w:rsidR="007860CF" w:rsidRPr="007860CF" w:rsidRDefault="007860CF" w:rsidP="007860CF">
      <w:pPr>
        <w:jc w:val="center"/>
        <w:rPr>
          <w:b/>
          <w:bCs/>
        </w:rPr>
      </w:pPr>
      <w:r>
        <w:rPr>
          <w:b/>
          <w:bCs/>
        </w:rPr>
        <w:t>Pilot4dev</w:t>
      </w:r>
    </w:p>
    <w:p w14:paraId="1180C21F" w14:textId="06C9CA3E" w:rsidR="007860CF" w:rsidRPr="007860CF" w:rsidRDefault="007860CF" w:rsidP="007860CF">
      <w:pPr>
        <w:jc w:val="center"/>
        <w:rPr>
          <w:b/>
          <w:bCs/>
        </w:rPr>
      </w:pPr>
      <w:r w:rsidRPr="007860CF">
        <w:rPr>
          <w:b/>
          <w:bCs/>
          <w:lang w:val="en-BE"/>
        </w:rPr>
        <w:t>Brussels, Belgium</w:t>
      </w:r>
      <w:r>
        <w:rPr>
          <w:b/>
          <w:bCs/>
        </w:rPr>
        <w:t xml:space="preserve"> (remotely based)</w:t>
      </w:r>
    </w:p>
    <w:p w14:paraId="305ABC16" w14:textId="77777777" w:rsidR="001309B7" w:rsidRDefault="001309B7" w:rsidP="007E67C1">
      <w:pPr>
        <w:jc w:val="both"/>
        <w:rPr>
          <w:b/>
          <w:bCs/>
        </w:rPr>
      </w:pPr>
    </w:p>
    <w:p w14:paraId="6B1D2E4E" w14:textId="7DEBF484" w:rsidR="0068258A" w:rsidRDefault="0068258A" w:rsidP="007E67C1">
      <w:pPr>
        <w:jc w:val="both"/>
      </w:pPr>
      <w:r w:rsidRPr="0068258A">
        <w:rPr>
          <w:b/>
          <w:bCs/>
        </w:rPr>
        <w:t>PILOT4DEV</w:t>
      </w:r>
      <w:r w:rsidRPr="0068258A">
        <w:t xml:space="preserve"> is an independent initiative that connects stakeholders involved in the areas of Sustainable Development, Social Inclusion and Resilience. We work in a very multi-disciplinary approach involving key topics such as Governance, Dialogue, Cities’ transformation, Civic and women’s rights, Peace and Stability, and the Sustainable development Goals.</w:t>
      </w:r>
    </w:p>
    <w:p w14:paraId="1A42F331" w14:textId="32F22066" w:rsidR="003377A6" w:rsidRPr="003377A6" w:rsidRDefault="003377A6" w:rsidP="003377A6">
      <w:pPr>
        <w:jc w:val="both"/>
        <w:rPr>
          <w:b/>
          <w:bCs/>
          <w:lang w:val="en-BE"/>
        </w:rPr>
      </w:pPr>
      <w:r w:rsidRPr="003377A6">
        <w:rPr>
          <w:b/>
          <w:bCs/>
          <w:lang w:val="en-BE"/>
        </w:rPr>
        <w:t xml:space="preserve">Pilot4dev </w:t>
      </w:r>
      <w:r>
        <w:rPr>
          <w:b/>
          <w:bCs/>
        </w:rPr>
        <w:t xml:space="preserve">is currently involved in </w:t>
      </w:r>
      <w:r w:rsidR="00B55F9E">
        <w:rPr>
          <w:b/>
          <w:bCs/>
          <w:lang w:val="en-US"/>
        </w:rPr>
        <w:t>3</w:t>
      </w:r>
      <w:r w:rsidRPr="003377A6">
        <w:rPr>
          <w:b/>
          <w:bCs/>
          <w:lang w:val="en-BE"/>
        </w:rPr>
        <w:t xml:space="preserve"> different EU-funded projects :</w:t>
      </w:r>
    </w:p>
    <w:p w14:paraId="430AAA33" w14:textId="684D02B6" w:rsidR="003377A6" w:rsidRPr="00CC00C2" w:rsidRDefault="003377A6" w:rsidP="001016F7">
      <w:pPr>
        <w:numPr>
          <w:ilvl w:val="0"/>
          <w:numId w:val="4"/>
        </w:numPr>
        <w:jc w:val="both"/>
        <w:rPr>
          <w:b/>
          <w:bCs/>
          <w:lang w:val="en-BE"/>
        </w:rPr>
      </w:pPr>
      <w:r w:rsidRPr="00CC00C2">
        <w:rPr>
          <w:b/>
          <w:bCs/>
          <w:lang w:val="en-BE"/>
        </w:rPr>
        <w:t xml:space="preserve">CRIC: Climate Resilient and Inclusive Cities: </w:t>
      </w:r>
      <w:hyperlink r:id="rId7" w:history="1">
        <w:r w:rsidRPr="00CC00C2">
          <w:rPr>
            <w:rStyle w:val="Lienhypertexte"/>
            <w:b/>
            <w:bCs/>
            <w:lang w:val="en-BE"/>
          </w:rPr>
          <w:t>resilient-cities.com</w:t>
        </w:r>
      </w:hyperlink>
    </w:p>
    <w:p w14:paraId="60105B12" w14:textId="14489C4E" w:rsidR="003377A6" w:rsidRPr="00B55F9E" w:rsidRDefault="003377A6" w:rsidP="007E67C1">
      <w:pPr>
        <w:numPr>
          <w:ilvl w:val="0"/>
          <w:numId w:val="4"/>
        </w:numPr>
        <w:jc w:val="both"/>
        <w:rPr>
          <w:lang w:val="en-BE"/>
        </w:rPr>
      </w:pPr>
      <w:r w:rsidRPr="003377A6">
        <w:rPr>
          <w:lang w:val="en-BE"/>
        </w:rPr>
        <w:t>Life Adapt Island</w:t>
      </w:r>
      <w:r>
        <w:t xml:space="preserve"> </w:t>
      </w:r>
      <w:hyperlink r:id="rId8" w:history="1">
        <w:r w:rsidRPr="008B1F07">
          <w:rPr>
            <w:rStyle w:val="Lienhypertexte"/>
          </w:rPr>
          <w:t>https://www.cayoli.fr/life-adaptisland/</w:t>
        </w:r>
      </w:hyperlink>
      <w:r>
        <w:t xml:space="preserve"> </w:t>
      </w:r>
    </w:p>
    <w:p w14:paraId="13F16BD5" w14:textId="1FBF8121" w:rsidR="00B55F9E" w:rsidRPr="003377A6" w:rsidRDefault="00B55F9E" w:rsidP="007E67C1">
      <w:pPr>
        <w:numPr>
          <w:ilvl w:val="0"/>
          <w:numId w:val="4"/>
        </w:numPr>
        <w:jc w:val="both"/>
        <w:rPr>
          <w:lang w:val="en-BE"/>
        </w:rPr>
      </w:pPr>
      <w:r>
        <w:t>BRUD: Building Resilience and Urban development in Khorog Tajikistan</w:t>
      </w:r>
    </w:p>
    <w:p w14:paraId="1AB6658C" w14:textId="502C3FE3" w:rsidR="00D53542" w:rsidRDefault="00D53542" w:rsidP="007E67C1">
      <w:pPr>
        <w:jc w:val="both"/>
      </w:pPr>
      <w:r>
        <w:t>We are</w:t>
      </w:r>
      <w:r w:rsidR="003377A6">
        <w:t xml:space="preserve"> currently</w:t>
      </w:r>
      <w:r>
        <w:t xml:space="preserve"> offering a 6-month </w:t>
      </w:r>
      <w:r w:rsidR="001016F7">
        <w:t xml:space="preserve">freelance contract </w:t>
      </w:r>
      <w:r w:rsidR="003377A6">
        <w:t>to support the organisation</w:t>
      </w:r>
      <w:r w:rsidR="00A27B82">
        <w:t>’s communication</w:t>
      </w:r>
      <w:r w:rsidR="001016F7">
        <w:t xml:space="preserve"> (approximately one day a week)</w:t>
      </w:r>
      <w:r w:rsidR="00CC00C2">
        <w:t xml:space="preserve"> especially for the CRIC project</w:t>
      </w:r>
      <w:r w:rsidR="003377A6">
        <w:t>.</w:t>
      </w:r>
      <w:r w:rsidR="005F2DE6">
        <w:t xml:space="preserve"> This mission if co-funded by the European Union in the framework of the CRIC project. </w:t>
      </w:r>
    </w:p>
    <w:p w14:paraId="03C1CE6F" w14:textId="182275E4" w:rsidR="0068258A" w:rsidRPr="007E67C1" w:rsidRDefault="0068258A" w:rsidP="007E67C1">
      <w:pPr>
        <w:jc w:val="both"/>
        <w:rPr>
          <w:b/>
          <w:bCs/>
        </w:rPr>
      </w:pPr>
      <w:r w:rsidRPr="007E67C1">
        <w:rPr>
          <w:b/>
          <w:bCs/>
        </w:rPr>
        <w:t>Main missions:</w:t>
      </w:r>
    </w:p>
    <w:p w14:paraId="51F871E5" w14:textId="444E347D" w:rsidR="00D53542" w:rsidRPr="00EB0B72" w:rsidRDefault="00EB0B72" w:rsidP="0070684A">
      <w:pPr>
        <w:numPr>
          <w:ilvl w:val="0"/>
          <w:numId w:val="1"/>
        </w:numPr>
        <w:jc w:val="both"/>
        <w:rPr>
          <w:lang w:val="en-BE"/>
        </w:rPr>
      </w:pPr>
      <w:r w:rsidRPr="00EB0B72">
        <w:rPr>
          <w:lang w:val="en-US"/>
        </w:rPr>
        <w:t>T</w:t>
      </w:r>
      <w:r>
        <w:rPr>
          <w:lang w:val="en-US"/>
        </w:rPr>
        <w:t>o manage the</w:t>
      </w:r>
      <w:r w:rsidR="009B0B1A">
        <w:rPr>
          <w:lang w:val="en-US"/>
        </w:rPr>
        <w:t xml:space="preserve"> </w:t>
      </w:r>
      <w:r w:rsidR="00D53542" w:rsidRPr="00D53542">
        <w:rPr>
          <w:lang w:val="en-BE"/>
        </w:rPr>
        <w:t>communication</w:t>
      </w:r>
      <w:r w:rsidR="007860CF">
        <w:t xml:space="preserve"> activities of </w:t>
      </w:r>
      <w:r w:rsidR="00CC00C2">
        <w:t xml:space="preserve">the project </w:t>
      </w:r>
      <w:r w:rsidR="00B418E2">
        <w:rPr>
          <w:lang w:val="en-US"/>
        </w:rPr>
        <w:t xml:space="preserve">project, and </w:t>
      </w:r>
      <w:r w:rsidR="00CC00C2">
        <w:rPr>
          <w:lang w:val="en-US"/>
        </w:rPr>
        <w:t>of</w:t>
      </w:r>
      <w:r w:rsidR="00B418E2">
        <w:rPr>
          <w:lang w:val="en-US"/>
        </w:rPr>
        <w:t xml:space="preserve"> the publications</w:t>
      </w:r>
    </w:p>
    <w:p w14:paraId="0E5EBB4F" w14:textId="64A94E92" w:rsidR="00EB0B72" w:rsidRPr="00EB0B72" w:rsidRDefault="000E048D" w:rsidP="0070684A">
      <w:pPr>
        <w:numPr>
          <w:ilvl w:val="0"/>
          <w:numId w:val="1"/>
        </w:numPr>
        <w:jc w:val="both"/>
        <w:rPr>
          <w:lang w:val="en-BE"/>
        </w:rPr>
      </w:pPr>
      <w:r>
        <w:rPr>
          <w:lang w:val="en-US"/>
        </w:rPr>
        <w:t>To update</w:t>
      </w:r>
      <w:r w:rsidR="00EB0B72">
        <w:rPr>
          <w:lang w:val="en-US"/>
        </w:rPr>
        <w:t xml:space="preserve"> </w:t>
      </w:r>
      <w:r w:rsidR="00CC00C2">
        <w:rPr>
          <w:lang w:val="en-US"/>
        </w:rPr>
        <w:t>the websites</w:t>
      </w:r>
    </w:p>
    <w:p w14:paraId="7EA928BC" w14:textId="3E062A70" w:rsidR="00EB0B72" w:rsidRPr="009B0B1A" w:rsidRDefault="000E048D" w:rsidP="0070684A">
      <w:pPr>
        <w:numPr>
          <w:ilvl w:val="0"/>
          <w:numId w:val="1"/>
        </w:numPr>
        <w:jc w:val="both"/>
        <w:rPr>
          <w:lang w:val="en-BE"/>
        </w:rPr>
      </w:pPr>
      <w:r w:rsidRPr="000E048D">
        <w:rPr>
          <w:lang w:val="en-US"/>
        </w:rPr>
        <w:t>To</w:t>
      </w:r>
      <w:r>
        <w:rPr>
          <w:lang w:val="en-US"/>
        </w:rPr>
        <w:t xml:space="preserve"> </w:t>
      </w:r>
      <w:r w:rsidR="00EB0B72">
        <w:rPr>
          <w:lang w:val="en-US"/>
        </w:rPr>
        <w:t xml:space="preserve">Promote the CRIC and Pilot4dev publications and main news and messages on the social media (Twitter, Facebook, LinkedIn). </w:t>
      </w:r>
    </w:p>
    <w:p w14:paraId="7D9D4666" w14:textId="2875CC0A" w:rsidR="009B0B1A" w:rsidRPr="00EB0B72" w:rsidRDefault="000E048D" w:rsidP="00EB0B72">
      <w:pPr>
        <w:numPr>
          <w:ilvl w:val="0"/>
          <w:numId w:val="1"/>
        </w:numPr>
        <w:jc w:val="both"/>
        <w:rPr>
          <w:lang w:val="en-BE"/>
        </w:rPr>
      </w:pPr>
      <w:r w:rsidRPr="000E048D">
        <w:rPr>
          <w:lang w:val="en-US"/>
        </w:rPr>
        <w:t>T</w:t>
      </w:r>
      <w:r>
        <w:rPr>
          <w:lang w:val="en-US"/>
        </w:rPr>
        <w:t>o assist</w:t>
      </w:r>
      <w:r w:rsidR="00EB0B72" w:rsidRPr="00EB0B72">
        <w:rPr>
          <w:lang w:val="en-BE"/>
        </w:rPr>
        <w:t xml:space="preserve"> the organization of </w:t>
      </w:r>
      <w:r>
        <w:rPr>
          <w:lang w:val="en-US"/>
        </w:rPr>
        <w:t xml:space="preserve">a possible press event or webinar (to be confirmed). </w:t>
      </w:r>
    </w:p>
    <w:p w14:paraId="6D3442F1" w14:textId="235DDDD4" w:rsidR="0068258A" w:rsidRPr="007E67C1" w:rsidRDefault="0068258A" w:rsidP="007E67C1">
      <w:pPr>
        <w:jc w:val="both"/>
        <w:rPr>
          <w:b/>
          <w:bCs/>
        </w:rPr>
      </w:pPr>
      <w:r w:rsidRPr="007E67C1">
        <w:rPr>
          <w:b/>
          <w:bCs/>
        </w:rPr>
        <w:t xml:space="preserve">Required profile: </w:t>
      </w:r>
    </w:p>
    <w:p w14:paraId="263AF6E9" w14:textId="77777777" w:rsidR="007E67C1" w:rsidRPr="007E67C1" w:rsidRDefault="007E67C1" w:rsidP="007E67C1">
      <w:pPr>
        <w:numPr>
          <w:ilvl w:val="0"/>
          <w:numId w:val="2"/>
        </w:numPr>
        <w:jc w:val="both"/>
        <w:rPr>
          <w:lang w:val="en-BE"/>
        </w:rPr>
      </w:pPr>
      <w:r w:rsidRPr="007E67C1">
        <w:rPr>
          <w:lang w:val="en-BE"/>
        </w:rPr>
        <w:t>Knowledge of the EU institutions and of EU decision-making;</w:t>
      </w:r>
    </w:p>
    <w:p w14:paraId="3F1F1539" w14:textId="0161D472" w:rsidR="007E67C1" w:rsidRPr="007E67C1" w:rsidRDefault="007E67C1" w:rsidP="007E67C1">
      <w:pPr>
        <w:numPr>
          <w:ilvl w:val="0"/>
          <w:numId w:val="2"/>
        </w:numPr>
        <w:jc w:val="both"/>
        <w:rPr>
          <w:lang w:val="en-BE"/>
        </w:rPr>
      </w:pPr>
      <w:r w:rsidRPr="007E67C1">
        <w:rPr>
          <w:lang w:val="en-BE"/>
        </w:rPr>
        <w:t>Enthusiasm for EU policy making</w:t>
      </w:r>
      <w:r>
        <w:t xml:space="preserve"> and projects</w:t>
      </w:r>
      <w:r w:rsidRPr="007E67C1">
        <w:rPr>
          <w:lang w:val="en-BE"/>
        </w:rPr>
        <w:t xml:space="preserve"> and a willingness to learn;</w:t>
      </w:r>
    </w:p>
    <w:p w14:paraId="0A64C737" w14:textId="71C59756" w:rsidR="00E4019C" w:rsidRPr="00E4019C" w:rsidRDefault="00E4019C" w:rsidP="007E67C1">
      <w:pPr>
        <w:numPr>
          <w:ilvl w:val="0"/>
          <w:numId w:val="2"/>
        </w:numPr>
        <w:jc w:val="both"/>
        <w:rPr>
          <w:lang w:val="en-BE"/>
        </w:rPr>
      </w:pPr>
      <w:r>
        <w:t>A keen interest in climate, energy</w:t>
      </w:r>
      <w:r w:rsidR="001309B7">
        <w:t>, SDGs</w:t>
      </w:r>
      <w:r>
        <w:t xml:space="preserve"> and sustainability issues;</w:t>
      </w:r>
    </w:p>
    <w:p w14:paraId="25E4CF0C" w14:textId="78CFE032" w:rsidR="001309B7" w:rsidRPr="001309B7" w:rsidRDefault="007E67C1" w:rsidP="001309B7">
      <w:pPr>
        <w:numPr>
          <w:ilvl w:val="0"/>
          <w:numId w:val="2"/>
        </w:numPr>
        <w:jc w:val="both"/>
        <w:rPr>
          <w:lang w:val="en-BE"/>
        </w:rPr>
      </w:pPr>
      <w:r w:rsidRPr="007E67C1">
        <w:rPr>
          <w:lang w:val="en-BE"/>
        </w:rPr>
        <w:t>Excellent written and oral communication skills;</w:t>
      </w:r>
    </w:p>
    <w:p w14:paraId="4E32BC62" w14:textId="77777777" w:rsidR="005F2DE6" w:rsidRPr="005F2DE6" w:rsidRDefault="00E4019C" w:rsidP="007E67C1">
      <w:pPr>
        <w:numPr>
          <w:ilvl w:val="0"/>
          <w:numId w:val="2"/>
        </w:numPr>
        <w:jc w:val="both"/>
        <w:rPr>
          <w:lang w:val="en-BE"/>
        </w:rPr>
      </w:pPr>
      <w:r>
        <w:t xml:space="preserve">Good knowledge of </w:t>
      </w:r>
      <w:r w:rsidR="0070684A" w:rsidRPr="0070684A">
        <w:t>Microsoft Office (Outlook, Excel, Word,</w:t>
      </w:r>
      <w:r w:rsidR="00F07BD8">
        <w:t xml:space="preserve"> PowerPoint, Google analytics </w:t>
      </w:r>
      <w:r w:rsidR="0070684A" w:rsidRPr="0070684A">
        <w:t>), familiarity with Zoom</w:t>
      </w:r>
      <w:r w:rsidR="001309B7">
        <w:t>, Canva</w:t>
      </w:r>
      <w:r w:rsidR="005F2DE6">
        <w:t>)</w:t>
      </w:r>
    </w:p>
    <w:p w14:paraId="550B8842" w14:textId="6805600A" w:rsidR="0070684A" w:rsidRPr="007E67C1" w:rsidRDefault="005F2DE6" w:rsidP="007E67C1">
      <w:pPr>
        <w:numPr>
          <w:ilvl w:val="0"/>
          <w:numId w:val="2"/>
        </w:numPr>
        <w:jc w:val="both"/>
        <w:rPr>
          <w:lang w:val="en-BE"/>
        </w:rPr>
      </w:pPr>
      <w:r w:rsidRPr="005F2DE6">
        <w:rPr>
          <w:lang w:val="en-US"/>
        </w:rPr>
        <w:t>Capacity to use the social media and to update Joomla websites</w:t>
      </w:r>
      <w:r w:rsidR="00E4019C">
        <w:t>;</w:t>
      </w:r>
    </w:p>
    <w:p w14:paraId="592A5422" w14:textId="328C9343" w:rsidR="007E67C1" w:rsidRPr="007E67C1" w:rsidRDefault="007E67C1" w:rsidP="007E67C1">
      <w:pPr>
        <w:numPr>
          <w:ilvl w:val="0"/>
          <w:numId w:val="2"/>
        </w:numPr>
        <w:jc w:val="both"/>
        <w:rPr>
          <w:lang w:val="en-BE"/>
        </w:rPr>
      </w:pPr>
      <w:r w:rsidRPr="007E67C1">
        <w:rPr>
          <w:lang w:val="en-BE"/>
        </w:rPr>
        <w:t xml:space="preserve">Fluent English, good knowledge of French and </w:t>
      </w:r>
      <w:r w:rsidR="007860CF">
        <w:t>or</w:t>
      </w:r>
      <w:r w:rsidRPr="007E67C1">
        <w:rPr>
          <w:lang w:val="en-BE"/>
        </w:rPr>
        <w:t xml:space="preserve"> other EU language</w:t>
      </w:r>
      <w:r w:rsidR="007860CF">
        <w:t xml:space="preserve"> is an asset</w:t>
      </w:r>
      <w:r w:rsidRPr="007E67C1">
        <w:rPr>
          <w:lang w:val="en-BE"/>
        </w:rPr>
        <w:t>;</w:t>
      </w:r>
    </w:p>
    <w:p w14:paraId="47EA719F" w14:textId="77777777" w:rsidR="007E67C1" w:rsidRPr="007E67C1" w:rsidRDefault="007E67C1" w:rsidP="007E67C1">
      <w:pPr>
        <w:numPr>
          <w:ilvl w:val="0"/>
          <w:numId w:val="2"/>
        </w:numPr>
        <w:jc w:val="both"/>
        <w:rPr>
          <w:lang w:val="en-BE"/>
        </w:rPr>
      </w:pPr>
      <w:r w:rsidRPr="007E67C1">
        <w:rPr>
          <w:lang w:val="en-BE"/>
        </w:rPr>
        <w:t>Good organisational skills and time management;</w:t>
      </w:r>
    </w:p>
    <w:p w14:paraId="5A15C9E8" w14:textId="77777777" w:rsidR="005F2DE6" w:rsidRDefault="005F2DE6" w:rsidP="00941E81">
      <w:pPr>
        <w:jc w:val="both"/>
        <w:rPr>
          <w:lang w:val="en-BE"/>
        </w:rPr>
      </w:pPr>
    </w:p>
    <w:p w14:paraId="1CA7CECB" w14:textId="77777777" w:rsidR="005F2DE6" w:rsidRDefault="005F2DE6" w:rsidP="00941E81">
      <w:pPr>
        <w:jc w:val="both"/>
        <w:rPr>
          <w:b/>
          <w:bCs/>
        </w:rPr>
      </w:pPr>
    </w:p>
    <w:p w14:paraId="779754C2" w14:textId="77777777" w:rsidR="005F2DE6" w:rsidRDefault="005F2DE6" w:rsidP="00941E81">
      <w:pPr>
        <w:jc w:val="both"/>
        <w:rPr>
          <w:b/>
          <w:bCs/>
        </w:rPr>
      </w:pPr>
    </w:p>
    <w:p w14:paraId="040CF63C" w14:textId="77777777" w:rsidR="005F2DE6" w:rsidRDefault="005F2DE6" w:rsidP="00941E81">
      <w:pPr>
        <w:jc w:val="both"/>
        <w:rPr>
          <w:b/>
          <w:bCs/>
        </w:rPr>
      </w:pPr>
    </w:p>
    <w:p w14:paraId="2512743B" w14:textId="039B9E1A" w:rsidR="00941E81" w:rsidRPr="00941E81" w:rsidRDefault="00941E81" w:rsidP="00941E81">
      <w:pPr>
        <w:jc w:val="both"/>
        <w:rPr>
          <w:b/>
          <w:bCs/>
        </w:rPr>
      </w:pPr>
      <w:r w:rsidRPr="00941E81">
        <w:rPr>
          <w:b/>
          <w:bCs/>
        </w:rPr>
        <w:t xml:space="preserve">Conditions: </w:t>
      </w:r>
    </w:p>
    <w:p w14:paraId="0B0B0C7E" w14:textId="3742F7E1" w:rsidR="00941E81" w:rsidRPr="00414910" w:rsidRDefault="00941E81" w:rsidP="00941E81">
      <w:pPr>
        <w:jc w:val="both"/>
      </w:pPr>
      <w:r w:rsidRPr="00941E81">
        <w:t>The</w:t>
      </w:r>
      <w:r w:rsidR="00A27B82">
        <w:t xml:space="preserve"> global budget for this mission</w:t>
      </w:r>
      <w:r w:rsidR="00E746B2">
        <w:t xml:space="preserve"> </w:t>
      </w:r>
      <w:r w:rsidR="00E746B2" w:rsidRPr="00E746B2">
        <w:rPr>
          <w:b/>
          <w:bCs/>
        </w:rPr>
        <w:t>1800 Euros</w:t>
      </w:r>
      <w:r w:rsidR="00E746B2">
        <w:rPr>
          <w:b/>
          <w:bCs/>
        </w:rPr>
        <w:t xml:space="preserve">. </w:t>
      </w:r>
      <w:r w:rsidR="00E746B2">
        <w:t xml:space="preserve">The freelance officer will send an invoice once a month (approx.300 Euros) together with half a page of </w:t>
      </w:r>
      <w:r w:rsidR="00414910">
        <w:t>activities description</w:t>
      </w:r>
      <w:r w:rsidR="00E746B2">
        <w:rPr>
          <w:b/>
          <w:bCs/>
        </w:rPr>
        <w:t xml:space="preserve">. </w:t>
      </w:r>
      <w:r w:rsidR="00E746B2" w:rsidRPr="00414910">
        <w:t>This</w:t>
      </w:r>
      <w:r w:rsidR="00414910" w:rsidRPr="00414910">
        <w:t xml:space="preserve"> budget</w:t>
      </w:r>
      <w:r w:rsidR="00E746B2" w:rsidRPr="00414910">
        <w:t xml:space="preserve"> can be cumulative </w:t>
      </w:r>
      <w:r w:rsidR="00414910" w:rsidRPr="00414910">
        <w:t xml:space="preserve">to other missions with additional budgets. </w:t>
      </w:r>
    </w:p>
    <w:p w14:paraId="12CBD0B7" w14:textId="77777777" w:rsidR="00A27B82" w:rsidRPr="00941E81" w:rsidRDefault="00A27B82" w:rsidP="00941E81">
      <w:pPr>
        <w:jc w:val="both"/>
      </w:pPr>
    </w:p>
    <w:p w14:paraId="09CF1160" w14:textId="2E52A075" w:rsidR="00A07BED" w:rsidRPr="0070684A" w:rsidRDefault="00A07BED" w:rsidP="00A07BED">
      <w:pPr>
        <w:jc w:val="both"/>
        <w:rPr>
          <w:b/>
          <w:bCs/>
        </w:rPr>
      </w:pPr>
      <w:r w:rsidRPr="0070684A">
        <w:rPr>
          <w:b/>
          <w:bCs/>
          <w:lang w:val="en-BE"/>
        </w:rPr>
        <w:t>H</w:t>
      </w:r>
      <w:r w:rsidR="0070684A">
        <w:rPr>
          <w:b/>
          <w:bCs/>
        </w:rPr>
        <w:t>ow to apply?</w:t>
      </w:r>
    </w:p>
    <w:p w14:paraId="5E5577C3" w14:textId="70F20082" w:rsidR="00A07BED" w:rsidRPr="00E4019C" w:rsidRDefault="00414910" w:rsidP="00A07BED">
      <w:pPr>
        <w:jc w:val="both"/>
      </w:pPr>
      <w:r w:rsidRPr="00414910">
        <w:rPr>
          <w:lang w:val="en-US"/>
        </w:rPr>
        <w:t>T</w:t>
      </w:r>
      <w:r>
        <w:rPr>
          <w:lang w:val="en-US"/>
        </w:rPr>
        <w:t xml:space="preserve">he mission </w:t>
      </w:r>
      <w:r w:rsidR="00A07BED" w:rsidRPr="00A07BED">
        <w:rPr>
          <w:lang w:val="en-BE"/>
        </w:rPr>
        <w:t xml:space="preserve">is for a six-month period and based in Brussels starting in </w:t>
      </w:r>
      <w:r>
        <w:rPr>
          <w:lang w:val="en-US"/>
        </w:rPr>
        <w:t>September 2022</w:t>
      </w:r>
      <w:r w:rsidR="00E4019C">
        <w:t>.</w:t>
      </w:r>
    </w:p>
    <w:p w14:paraId="0DFB19E3" w14:textId="5E8C50DE" w:rsidR="00B95673" w:rsidRDefault="00A07BED" w:rsidP="00A07BED">
      <w:pPr>
        <w:jc w:val="both"/>
        <w:rPr>
          <w:lang w:val="en-US"/>
        </w:rPr>
      </w:pPr>
      <w:r w:rsidRPr="00A07BED">
        <w:rPr>
          <w:lang w:val="en-BE"/>
        </w:rPr>
        <w:t>To apply, please send</w:t>
      </w:r>
      <w:r w:rsidR="00B95673" w:rsidRPr="00B95673">
        <w:rPr>
          <w:lang w:val="en-US"/>
        </w:rPr>
        <w:t xml:space="preserve"> </w:t>
      </w:r>
      <w:r w:rsidR="00B95673" w:rsidRPr="00B95673">
        <w:rPr>
          <w:b/>
          <w:bCs/>
          <w:lang w:val="en-US"/>
        </w:rPr>
        <w:t>your offer</w:t>
      </w:r>
      <w:r w:rsidR="00B95673">
        <w:rPr>
          <w:lang w:val="en-US"/>
        </w:rPr>
        <w:t xml:space="preserve"> to </w:t>
      </w:r>
      <w:hyperlink r:id="rId9" w:history="1">
        <w:r w:rsidR="00220510" w:rsidRPr="00CA16FA">
          <w:rPr>
            <w:rStyle w:val="Lienhypertexte"/>
            <w:lang w:val="en-US"/>
          </w:rPr>
          <w:t>pascaline.gaborit@pilot4dev.com</w:t>
        </w:r>
      </w:hyperlink>
      <w:r w:rsidR="00220510">
        <w:rPr>
          <w:lang w:val="en-US"/>
        </w:rPr>
        <w:t xml:space="preserve"> </w:t>
      </w:r>
    </w:p>
    <w:p w14:paraId="0DBA002A" w14:textId="176971C0" w:rsidR="00E4019C" w:rsidRPr="007860CF" w:rsidRDefault="00A07BED" w:rsidP="00220510">
      <w:pPr>
        <w:jc w:val="both"/>
        <w:rPr>
          <w:lang w:val="en-BE"/>
        </w:rPr>
      </w:pPr>
      <w:r w:rsidRPr="00A07BED">
        <w:rPr>
          <w:lang w:val="en-BE"/>
        </w:rPr>
        <w:t>The closing date for applications is</w:t>
      </w:r>
      <w:r w:rsidR="00EC12A7" w:rsidRPr="00EC12A7">
        <w:t xml:space="preserve"> the </w:t>
      </w:r>
      <w:r w:rsidR="00220510">
        <w:t>22</w:t>
      </w:r>
      <w:r w:rsidR="00220510">
        <w:rPr>
          <w:vertAlign w:val="superscript"/>
        </w:rPr>
        <w:t>0d</w:t>
      </w:r>
      <w:r w:rsidR="00EC12A7">
        <w:t xml:space="preserve"> of </w:t>
      </w:r>
      <w:r w:rsidR="00220510">
        <w:t>September</w:t>
      </w:r>
      <w:r w:rsidR="00EC12A7">
        <w:t xml:space="preserve"> 2022 </w:t>
      </w:r>
      <w:r w:rsidRPr="00A07BED">
        <w:rPr>
          <w:lang w:val="en-BE"/>
        </w:rPr>
        <w:t>at midnight (CET)</w:t>
      </w:r>
      <w:r w:rsidR="00E4019C">
        <w:t xml:space="preserve">. </w:t>
      </w:r>
    </w:p>
    <w:p w14:paraId="3D8AB2C0" w14:textId="72EB7F9B" w:rsidR="00A07BED" w:rsidRPr="007860CF" w:rsidRDefault="00A07BED" w:rsidP="00E4019C">
      <w:pPr>
        <w:jc w:val="both"/>
        <w:rPr>
          <w:lang w:val="en-BE"/>
        </w:rPr>
      </w:pPr>
    </w:p>
    <w:sectPr w:rsidR="00A07BED" w:rsidRPr="007860C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1C4C" w14:textId="77777777" w:rsidR="008044A4" w:rsidRDefault="008044A4" w:rsidP="007E67C1">
      <w:pPr>
        <w:spacing w:after="0" w:line="240" w:lineRule="auto"/>
      </w:pPr>
      <w:r>
        <w:separator/>
      </w:r>
    </w:p>
  </w:endnote>
  <w:endnote w:type="continuationSeparator" w:id="0">
    <w:p w14:paraId="112A0A0F" w14:textId="77777777" w:rsidR="008044A4" w:rsidRDefault="008044A4" w:rsidP="007E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1F2B" w14:textId="77777777" w:rsidR="008044A4" w:rsidRDefault="008044A4" w:rsidP="007E67C1">
      <w:pPr>
        <w:spacing w:after="0" w:line="240" w:lineRule="auto"/>
      </w:pPr>
      <w:r>
        <w:separator/>
      </w:r>
    </w:p>
  </w:footnote>
  <w:footnote w:type="continuationSeparator" w:id="0">
    <w:p w14:paraId="529038A0" w14:textId="77777777" w:rsidR="008044A4" w:rsidRDefault="008044A4" w:rsidP="007E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3430" w14:textId="1FD1260D" w:rsidR="007E67C1" w:rsidRDefault="005F2DE6" w:rsidP="005F2DE6">
    <w:pPr>
      <w:pStyle w:val="En-tte"/>
      <w:ind w:left="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D8EB9" wp14:editId="3AADBC6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87730" cy="727075"/>
          <wp:effectExtent l="0" t="0" r="7620" b="0"/>
          <wp:wrapTight wrapText="bothSides">
            <wp:wrapPolygon edited="0">
              <wp:start x="2781" y="0"/>
              <wp:lineTo x="464" y="6225"/>
              <wp:lineTo x="0" y="17544"/>
              <wp:lineTo x="0" y="20940"/>
              <wp:lineTo x="21322" y="20940"/>
              <wp:lineTo x="21322" y="17544"/>
              <wp:lineTo x="17150" y="9055"/>
              <wp:lineTo x="17614" y="2830"/>
              <wp:lineTo x="14833" y="566"/>
              <wp:lineTo x="5562" y="0"/>
              <wp:lineTo x="278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B79D6A" wp14:editId="2A0A87DE">
          <wp:simplePos x="0" y="0"/>
          <wp:positionH relativeFrom="column">
            <wp:posOffset>4619625</wp:posOffset>
          </wp:positionH>
          <wp:positionV relativeFrom="paragraph">
            <wp:posOffset>-230505</wp:posOffset>
          </wp:positionV>
          <wp:extent cx="1771650" cy="908050"/>
          <wp:effectExtent l="0" t="0" r="0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DF7"/>
    <w:multiLevelType w:val="multilevel"/>
    <w:tmpl w:val="8AE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207B0"/>
    <w:multiLevelType w:val="multilevel"/>
    <w:tmpl w:val="3E0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20071"/>
    <w:multiLevelType w:val="multilevel"/>
    <w:tmpl w:val="3E0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255D6"/>
    <w:multiLevelType w:val="multilevel"/>
    <w:tmpl w:val="3E0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073743">
    <w:abstractNumId w:val="0"/>
  </w:num>
  <w:num w:numId="2" w16cid:durableId="992368855">
    <w:abstractNumId w:val="2"/>
  </w:num>
  <w:num w:numId="3" w16cid:durableId="922495175">
    <w:abstractNumId w:val="1"/>
  </w:num>
  <w:num w:numId="4" w16cid:durableId="15153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A"/>
    <w:rsid w:val="000E048D"/>
    <w:rsid w:val="001016F7"/>
    <w:rsid w:val="001309B7"/>
    <w:rsid w:val="0018292B"/>
    <w:rsid w:val="00220510"/>
    <w:rsid w:val="002D3B7A"/>
    <w:rsid w:val="00332130"/>
    <w:rsid w:val="003377A6"/>
    <w:rsid w:val="00414910"/>
    <w:rsid w:val="00524EC8"/>
    <w:rsid w:val="00587F0E"/>
    <w:rsid w:val="005919D9"/>
    <w:rsid w:val="005F2DE6"/>
    <w:rsid w:val="00607C9C"/>
    <w:rsid w:val="0068258A"/>
    <w:rsid w:val="00695C12"/>
    <w:rsid w:val="006B3ED6"/>
    <w:rsid w:val="0070684A"/>
    <w:rsid w:val="007129D3"/>
    <w:rsid w:val="007148E2"/>
    <w:rsid w:val="007860CF"/>
    <w:rsid w:val="007E67C1"/>
    <w:rsid w:val="008044A4"/>
    <w:rsid w:val="009072DB"/>
    <w:rsid w:val="00941E81"/>
    <w:rsid w:val="009B0B1A"/>
    <w:rsid w:val="00A07BED"/>
    <w:rsid w:val="00A27B82"/>
    <w:rsid w:val="00B418E2"/>
    <w:rsid w:val="00B55F9E"/>
    <w:rsid w:val="00B95673"/>
    <w:rsid w:val="00BB7929"/>
    <w:rsid w:val="00CC00C2"/>
    <w:rsid w:val="00CC21FC"/>
    <w:rsid w:val="00D21AAD"/>
    <w:rsid w:val="00D53542"/>
    <w:rsid w:val="00E4019C"/>
    <w:rsid w:val="00E746B2"/>
    <w:rsid w:val="00EB0B72"/>
    <w:rsid w:val="00EC12A7"/>
    <w:rsid w:val="00F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87617"/>
  <w15:chartTrackingRefBased/>
  <w15:docId w15:val="{C5860168-4D1B-4138-BFCB-17874A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7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7C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E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7C1"/>
    <w:rPr>
      <w:lang w:val="en-GB"/>
    </w:rPr>
  </w:style>
  <w:style w:type="character" w:styleId="Lienhypertexte">
    <w:name w:val="Hyperlink"/>
    <w:basedOn w:val="Policepardfaut"/>
    <w:uiPriority w:val="99"/>
    <w:unhideWhenUsed/>
    <w:rsid w:val="00A07B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yoli.fr/life-adaptis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ilient-citi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caline.gaborit@pilot4de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Emmanuel</dc:creator>
  <cp:keywords/>
  <dc:description/>
  <cp:lastModifiedBy>Pascaline GABORIT</cp:lastModifiedBy>
  <cp:revision>15</cp:revision>
  <dcterms:created xsi:type="dcterms:W3CDTF">2022-09-13T13:35:00Z</dcterms:created>
  <dcterms:modified xsi:type="dcterms:W3CDTF">2022-09-13T13:52:00Z</dcterms:modified>
</cp:coreProperties>
</file>