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3DBC" w14:textId="2F709519" w:rsidR="00EE733C" w:rsidRDefault="00EB30E2" w:rsidP="000F1D34">
      <w:pPr>
        <w:pStyle w:val="Titre1"/>
        <w:spacing w:after="120"/>
        <w:rPr>
          <w:sz w:val="48"/>
          <w:szCs w:val="48"/>
          <w:lang w:val="en-GB"/>
        </w:rPr>
      </w:pPr>
      <w:r>
        <w:rPr>
          <w:sz w:val="48"/>
          <w:szCs w:val="48"/>
          <w:lang w:val="en-GB"/>
        </w:rPr>
        <w:t>Training on sustainable urban design and development</w:t>
      </w:r>
    </w:p>
    <w:p w14:paraId="416B1CBB" w14:textId="19C2A993" w:rsidR="000F1D34" w:rsidRPr="00C720E4" w:rsidRDefault="00EE0392" w:rsidP="000F1D34">
      <w:pPr>
        <w:pStyle w:val="Titre1"/>
        <w:spacing w:after="120"/>
        <w:rPr>
          <w:sz w:val="48"/>
          <w:szCs w:val="48"/>
          <w:lang w:val="en-GB"/>
        </w:rPr>
      </w:pPr>
      <w:r>
        <w:rPr>
          <w:sz w:val="48"/>
          <w:szCs w:val="48"/>
          <w:lang w:val="en-GB"/>
        </w:rPr>
        <w:t>terms of references</w:t>
      </w:r>
    </w:p>
    <w:p w14:paraId="4539F7EB" w14:textId="77777777" w:rsidR="00BF7213" w:rsidRPr="00EB30E2" w:rsidRDefault="00633E72" w:rsidP="000F1D34">
      <w:pPr>
        <w:pStyle w:val="Titre1"/>
        <w:spacing w:before="120"/>
        <w:rPr>
          <w:i/>
          <w:iCs/>
          <w:sz w:val="24"/>
          <w:szCs w:val="24"/>
          <w:lang w:val="en-GB"/>
        </w:rPr>
      </w:pPr>
      <w:r w:rsidRPr="00EB30E2">
        <w:rPr>
          <w:i/>
          <w:iCs/>
          <w:sz w:val="24"/>
          <w:szCs w:val="24"/>
          <w:lang w:val="en-GB"/>
        </w:rPr>
        <w:t>Climate Resilience inclusive cities</w:t>
      </w:r>
    </w:p>
    <w:p w14:paraId="5BE8BEDF" w14:textId="5763CE01" w:rsidR="00DF54E1" w:rsidRDefault="00DF54E1" w:rsidP="00DF54E1">
      <w:pPr>
        <w:rPr>
          <w:rFonts w:ascii="Verdana" w:hAnsi="Verdana"/>
          <w:color w:val="003C67"/>
          <w:sz w:val="22"/>
          <w:szCs w:val="22"/>
          <w:lang w:val="en-GB"/>
        </w:rPr>
      </w:pPr>
      <w:r w:rsidRPr="00C720E4">
        <w:rPr>
          <w:rFonts w:ascii="Verdana" w:hAnsi="Verdana"/>
          <w:color w:val="003C67"/>
          <w:sz w:val="22"/>
          <w:szCs w:val="22"/>
          <w:lang w:val="en-GB"/>
        </w:rPr>
        <w:t xml:space="preserve">European Union funded Project implemented by UCLG ASPAC, Pilot 4 Dev, ACR+, ECOLISE, AIILSG, and University of </w:t>
      </w:r>
      <w:r w:rsidR="00DA7936">
        <w:rPr>
          <w:rFonts w:ascii="Verdana" w:hAnsi="Verdana"/>
          <w:color w:val="003C67"/>
          <w:sz w:val="22"/>
          <w:szCs w:val="22"/>
          <w:lang w:val="en-GB"/>
        </w:rPr>
        <w:t>Gustave Eiffel</w:t>
      </w:r>
    </w:p>
    <w:p w14:paraId="0A079867" w14:textId="3435F1D8" w:rsidR="00EE0392" w:rsidRPr="00EE0392" w:rsidRDefault="00EE0392" w:rsidP="00EE0392">
      <w:pPr>
        <w:spacing w:after="160"/>
        <w:jc w:val="both"/>
        <w:rPr>
          <w:rFonts w:ascii="Verdana" w:hAnsi="Verdana"/>
          <w:bCs/>
          <w:sz w:val="18"/>
          <w:szCs w:val="18"/>
          <w:lang w:val="en-GB"/>
        </w:rPr>
      </w:pPr>
      <w:r w:rsidRPr="00EE0392">
        <w:rPr>
          <w:rFonts w:ascii="Verdana" w:hAnsi="Verdana"/>
          <w:bCs/>
          <w:sz w:val="18"/>
          <w:szCs w:val="18"/>
          <w:lang w:val="en-GB"/>
        </w:rPr>
        <w:t>With an urban growth averaging 4,4% annually, Indonesia experiences the highest rate of urbanization in Asia (higher than in India and China). It is predicted that 68% of the population will live in cities in the next ten years</w:t>
      </w:r>
      <w:r w:rsidRPr="00EE0392">
        <w:rPr>
          <w:rFonts w:ascii="Verdana" w:hAnsi="Verdana"/>
          <w:bCs/>
          <w:sz w:val="18"/>
          <w:szCs w:val="18"/>
          <w:vertAlign w:val="superscript"/>
        </w:rPr>
        <w:footnoteReference w:id="1"/>
      </w:r>
      <w:r w:rsidRPr="00EE0392">
        <w:rPr>
          <w:rFonts w:ascii="Verdana" w:hAnsi="Verdana"/>
          <w:bCs/>
          <w:sz w:val="18"/>
          <w:szCs w:val="18"/>
          <w:lang w:val="en-GB"/>
        </w:rPr>
        <w:t xml:space="preserve">. Urban population densities exceed 15,000 habitants/km² in cities like Jakarta and more than 30,000 habs/km² in some inner-city areas. </w:t>
      </w:r>
      <w:r w:rsidR="009A5C55">
        <w:rPr>
          <w:rFonts w:ascii="Verdana" w:hAnsi="Verdana"/>
          <w:bCs/>
          <w:sz w:val="18"/>
          <w:szCs w:val="18"/>
          <w:lang w:val="en-GB"/>
        </w:rPr>
        <w:t xml:space="preserve">Cities are hardly hit by climate change, although they could be seeds for solutions. Cities like Jakarta are sinking below sea level and could be expected to sink by 2050. </w:t>
      </w:r>
      <w:r w:rsidRPr="00EE0392">
        <w:rPr>
          <w:rFonts w:ascii="Verdana" w:hAnsi="Verdana"/>
          <w:bCs/>
          <w:sz w:val="18"/>
          <w:szCs w:val="18"/>
          <w:lang w:val="en-GB"/>
        </w:rPr>
        <w:t>Countries like Vietnam (36% of urban population) and the Philippines (45%) concentrate large urban areas, with fast growing centres</w:t>
      </w:r>
      <w:r w:rsidRPr="00EE0392">
        <w:rPr>
          <w:rFonts w:ascii="Verdana" w:hAnsi="Verdana"/>
          <w:bCs/>
          <w:sz w:val="18"/>
          <w:szCs w:val="18"/>
          <w:vertAlign w:val="superscript"/>
        </w:rPr>
        <w:footnoteReference w:id="2"/>
      </w:r>
      <w:r w:rsidRPr="00EE0392">
        <w:rPr>
          <w:rFonts w:ascii="Verdana" w:hAnsi="Verdana"/>
          <w:bCs/>
          <w:sz w:val="18"/>
          <w:szCs w:val="18"/>
          <w:lang w:val="en-GB"/>
        </w:rPr>
        <w:t xml:space="preserve">. Urban areas host most of the vulnerable populations, as well as vital and social infrastructure, and local governments have increased pressure to develop services, infrastructure, employment (U.N. Habitat). </w:t>
      </w:r>
    </w:p>
    <w:p w14:paraId="606E4DA1" w14:textId="148F8D49" w:rsidR="00EE0392" w:rsidRDefault="00EE0392" w:rsidP="00EE0392">
      <w:pPr>
        <w:spacing w:after="160"/>
        <w:jc w:val="both"/>
        <w:rPr>
          <w:rFonts w:ascii="Verdana" w:hAnsi="Verdana"/>
          <w:bCs/>
          <w:sz w:val="18"/>
          <w:szCs w:val="18"/>
          <w:lang w:val="en-GB"/>
        </w:rPr>
      </w:pPr>
      <w:r w:rsidRPr="00EE0392">
        <w:rPr>
          <w:rFonts w:ascii="Verdana" w:hAnsi="Verdana"/>
          <w:b/>
          <w:sz w:val="18"/>
          <w:szCs w:val="18"/>
          <w:lang w:val="en-GB"/>
        </w:rPr>
        <w:t xml:space="preserve">The </w:t>
      </w:r>
      <w:r w:rsidRPr="00EE0392">
        <w:rPr>
          <w:rFonts w:ascii="Verdana" w:hAnsi="Verdana"/>
          <w:b/>
          <w:sz w:val="18"/>
          <w:szCs w:val="18"/>
          <w:u w:val="single"/>
          <w:lang w:val="en-GB"/>
        </w:rPr>
        <w:t>overall objectives of the project</w:t>
      </w:r>
      <w:r w:rsidRPr="00EE0392">
        <w:rPr>
          <w:rFonts w:ascii="Verdana" w:hAnsi="Verdana"/>
          <w:b/>
          <w:sz w:val="18"/>
          <w:szCs w:val="18"/>
          <w:lang w:val="en-GB"/>
        </w:rPr>
        <w:t xml:space="preserve"> </w:t>
      </w:r>
      <w:r w:rsidRPr="00EE0392">
        <w:rPr>
          <w:rFonts w:ascii="Verdana" w:hAnsi="Verdana"/>
          <w:bCs/>
          <w:sz w:val="18"/>
          <w:szCs w:val="18"/>
          <w:lang w:val="en-GB"/>
        </w:rPr>
        <w:t xml:space="preserve">is to propose a long lasting and unique cooperation between cities and research centres in Europe, Indonesia and other countries from South East Asia, and to contribute substantially to </w:t>
      </w:r>
      <w:r w:rsidRPr="00EE0392">
        <w:rPr>
          <w:rFonts w:ascii="Verdana" w:hAnsi="Verdana"/>
          <w:b/>
          <w:sz w:val="18"/>
          <w:szCs w:val="18"/>
          <w:lang w:val="en-GB"/>
        </w:rPr>
        <w:t>sustainable integrated urban development, good governance, and climate adaptation/mitigation</w:t>
      </w:r>
      <w:r w:rsidRPr="00EE0392">
        <w:rPr>
          <w:rFonts w:ascii="Verdana" w:hAnsi="Verdana"/>
          <w:bCs/>
          <w:sz w:val="18"/>
          <w:szCs w:val="18"/>
          <w:lang w:val="en-GB"/>
        </w:rPr>
        <w:t xml:space="preserve"> through long lasting partnerships, and tools such as sustainable local action plans, early warning tools and experts panels. </w:t>
      </w:r>
    </w:p>
    <w:p w14:paraId="622BF81E" w14:textId="77777777" w:rsidR="00EB30E2" w:rsidRPr="00EE0392" w:rsidRDefault="00EB30E2" w:rsidP="00EE0392">
      <w:pPr>
        <w:spacing w:after="160"/>
        <w:jc w:val="both"/>
        <w:rPr>
          <w:rFonts w:ascii="Verdana" w:hAnsi="Verdana"/>
          <w:bCs/>
          <w:sz w:val="18"/>
          <w:szCs w:val="18"/>
          <w:lang w:val="en-GB"/>
        </w:rPr>
      </w:pPr>
    </w:p>
    <w:p w14:paraId="02A50BC2" w14:textId="77777777" w:rsidR="00EE0392" w:rsidRPr="00EE0392" w:rsidRDefault="00EE0392" w:rsidP="00EE0392">
      <w:pPr>
        <w:spacing w:after="160"/>
        <w:jc w:val="both"/>
        <w:rPr>
          <w:rFonts w:ascii="Verdana" w:hAnsi="Verdana"/>
          <w:b/>
          <w:sz w:val="18"/>
          <w:szCs w:val="18"/>
          <w:lang w:val="en-GB"/>
        </w:rPr>
      </w:pPr>
      <w:r w:rsidRPr="00EE0392">
        <w:rPr>
          <w:rFonts w:ascii="Verdana" w:hAnsi="Verdana"/>
          <w:b/>
          <w:sz w:val="18"/>
          <w:szCs w:val="18"/>
          <w:u w:val="single"/>
          <w:lang w:val="en-GB"/>
        </w:rPr>
        <w:lastRenderedPageBreak/>
        <w:t>The Specific objectives are</w:t>
      </w:r>
      <w:r w:rsidRPr="00EE0392">
        <w:rPr>
          <w:rFonts w:ascii="Verdana" w:hAnsi="Verdana"/>
          <w:b/>
          <w:i/>
          <w:iCs/>
          <w:sz w:val="18"/>
          <w:szCs w:val="18"/>
          <w:lang w:val="en-GB"/>
        </w:rPr>
        <w:t>:</w:t>
      </w:r>
    </w:p>
    <w:p w14:paraId="10C0C508" w14:textId="77777777" w:rsidR="00EE0392" w:rsidRPr="00EE0392" w:rsidRDefault="00EE0392" w:rsidP="00EE0392">
      <w:pPr>
        <w:numPr>
          <w:ilvl w:val="0"/>
          <w:numId w:val="26"/>
        </w:numPr>
        <w:spacing w:after="160"/>
        <w:jc w:val="both"/>
        <w:rPr>
          <w:rFonts w:ascii="Verdana" w:hAnsi="Verdana"/>
          <w:sz w:val="18"/>
          <w:szCs w:val="18"/>
          <w:lang w:val="en-GB"/>
        </w:rPr>
      </w:pPr>
      <w:r w:rsidRPr="00EE0392">
        <w:rPr>
          <w:rFonts w:ascii="Verdana" w:hAnsi="Verdana"/>
          <w:sz w:val="18"/>
          <w:szCs w:val="18"/>
          <w:lang w:val="en-GB"/>
        </w:rPr>
        <w:t xml:space="preserve">To strengthen good governance: continued promotion of good governance, and the necessary policy and legal frameworks to implement urban policies. </w:t>
      </w:r>
    </w:p>
    <w:p w14:paraId="4E53762F" w14:textId="77777777" w:rsidR="00EE0392" w:rsidRPr="00EE0392" w:rsidRDefault="00EE0392" w:rsidP="00EE0392">
      <w:pPr>
        <w:numPr>
          <w:ilvl w:val="0"/>
          <w:numId w:val="26"/>
        </w:numPr>
        <w:spacing w:after="160"/>
        <w:jc w:val="both"/>
        <w:rPr>
          <w:rFonts w:ascii="Verdana" w:hAnsi="Verdana"/>
          <w:sz w:val="18"/>
          <w:szCs w:val="18"/>
          <w:lang w:val="en-GB"/>
        </w:rPr>
      </w:pPr>
      <w:r w:rsidRPr="00EE0392">
        <w:rPr>
          <w:rFonts w:ascii="Verdana" w:hAnsi="Verdana"/>
          <w:sz w:val="18"/>
          <w:szCs w:val="18"/>
          <w:lang w:val="en-GB"/>
        </w:rPr>
        <w:t xml:space="preserve">The sustainable use of resources by cities: Climate mitigation and adaptation can be achieved by a better understanding of local resources, and the empowerment of people. </w:t>
      </w:r>
    </w:p>
    <w:p w14:paraId="72E9D558" w14:textId="77777777" w:rsidR="00EE0392" w:rsidRPr="00EE0392" w:rsidRDefault="00EE0392" w:rsidP="00EE0392">
      <w:pPr>
        <w:numPr>
          <w:ilvl w:val="0"/>
          <w:numId w:val="26"/>
        </w:numPr>
        <w:spacing w:after="160"/>
        <w:jc w:val="both"/>
        <w:rPr>
          <w:rFonts w:ascii="Verdana" w:hAnsi="Verdana"/>
          <w:sz w:val="18"/>
          <w:szCs w:val="18"/>
          <w:lang w:val="en-GB"/>
        </w:rPr>
      </w:pPr>
      <w:r w:rsidRPr="00EE0392">
        <w:rPr>
          <w:rFonts w:ascii="Verdana" w:hAnsi="Verdana"/>
          <w:sz w:val="18"/>
          <w:szCs w:val="18"/>
          <w:lang w:val="en-GB"/>
        </w:rPr>
        <w:t xml:space="preserve">Social cohesiveness and inclusive cities: The project will pay a special attention to the question of informal settlements, rural migrants and marginalisation. </w:t>
      </w:r>
    </w:p>
    <w:p w14:paraId="0FAA7CDE" w14:textId="77777777" w:rsidR="00EE0392" w:rsidRPr="00EE0392" w:rsidRDefault="00EE0392" w:rsidP="00EE0392">
      <w:pPr>
        <w:numPr>
          <w:ilvl w:val="0"/>
          <w:numId w:val="26"/>
        </w:numPr>
        <w:spacing w:after="160"/>
        <w:jc w:val="both"/>
        <w:rPr>
          <w:rFonts w:ascii="Verdana" w:hAnsi="Verdana"/>
          <w:sz w:val="18"/>
          <w:szCs w:val="18"/>
          <w:lang w:val="en-GB"/>
        </w:rPr>
      </w:pPr>
      <w:r w:rsidRPr="00EE0392">
        <w:rPr>
          <w:rFonts w:ascii="Verdana" w:hAnsi="Verdana"/>
          <w:sz w:val="18"/>
          <w:szCs w:val="18"/>
          <w:lang w:val="en-GB"/>
        </w:rPr>
        <w:t xml:space="preserve">Resilience and actions for the environment: the project will support the transition to more resource efficient systems of production and consumption. It will develop early warning systems for the selected cities, and an analysis of the main sources of pollution. </w:t>
      </w:r>
    </w:p>
    <w:p w14:paraId="1A8519B5" w14:textId="77777777" w:rsidR="00EE0392" w:rsidRPr="00EE0392" w:rsidRDefault="00EE0392" w:rsidP="00EE0392">
      <w:pPr>
        <w:numPr>
          <w:ilvl w:val="0"/>
          <w:numId w:val="26"/>
        </w:numPr>
        <w:spacing w:after="160"/>
        <w:jc w:val="both"/>
        <w:rPr>
          <w:rFonts w:ascii="Verdana" w:hAnsi="Verdana"/>
          <w:b/>
          <w:sz w:val="18"/>
          <w:szCs w:val="18"/>
          <w:lang w:val="en-GB"/>
        </w:rPr>
      </w:pPr>
      <w:r w:rsidRPr="00EE0392">
        <w:rPr>
          <w:rFonts w:ascii="Verdana" w:hAnsi="Verdana"/>
          <w:sz w:val="18"/>
          <w:szCs w:val="18"/>
          <w:lang w:val="en-GB"/>
        </w:rPr>
        <w:t>Prosperity and Innovation in cities, innovation, culture, design, and the identification of sustainable financing mechanisms.</w:t>
      </w:r>
      <w:r w:rsidRPr="00EE0392">
        <w:rPr>
          <w:rFonts w:ascii="Verdana" w:hAnsi="Verdana"/>
          <w:b/>
          <w:sz w:val="18"/>
          <w:szCs w:val="18"/>
          <w:lang w:val="en-GB"/>
        </w:rPr>
        <w:t xml:space="preserve"> </w:t>
      </w:r>
    </w:p>
    <w:p w14:paraId="7F37EC0C" w14:textId="77777777" w:rsidR="00EE0392" w:rsidRPr="00EE0392" w:rsidRDefault="00EE0392" w:rsidP="00EE0392">
      <w:pPr>
        <w:numPr>
          <w:ilvl w:val="0"/>
          <w:numId w:val="26"/>
        </w:numPr>
        <w:spacing w:after="160"/>
        <w:jc w:val="both"/>
        <w:rPr>
          <w:rFonts w:ascii="Verdana" w:hAnsi="Verdana"/>
          <w:sz w:val="18"/>
          <w:szCs w:val="18"/>
        </w:rPr>
      </w:pPr>
      <w:r w:rsidRPr="00EE0392">
        <w:rPr>
          <w:rFonts w:ascii="Verdana" w:hAnsi="Verdana"/>
          <w:sz w:val="18"/>
          <w:szCs w:val="18"/>
          <w:lang w:val="en-GB"/>
        </w:rPr>
        <w:t xml:space="preserve">The promotion of triangular cooperation: will be developed with </w:t>
      </w:r>
      <w:r w:rsidRPr="00EE0392">
        <w:rPr>
          <w:rFonts w:ascii="Verdana" w:hAnsi="Verdana"/>
          <w:b/>
          <w:bCs/>
          <w:sz w:val="18"/>
          <w:szCs w:val="18"/>
          <w:lang w:val="en-GB"/>
        </w:rPr>
        <w:t>knowledge exchange and joint trainings among countries from the South and Southeast Asia (Indonesia, Malaysia, Vietnam, Philippines, India, and Nepal)</w:t>
      </w:r>
      <w:r w:rsidRPr="00EE0392">
        <w:rPr>
          <w:rFonts w:ascii="Verdana" w:hAnsi="Verdana"/>
          <w:sz w:val="18"/>
          <w:szCs w:val="18"/>
        </w:rPr>
        <w:t xml:space="preserve">. </w:t>
      </w:r>
    </w:p>
    <w:p w14:paraId="0AEF5C50" w14:textId="77777777" w:rsidR="00C1312D" w:rsidRDefault="00C1312D" w:rsidP="000F1D34">
      <w:pPr>
        <w:spacing w:after="160"/>
        <w:jc w:val="both"/>
        <w:rPr>
          <w:rFonts w:ascii="Verdana" w:hAnsi="Verdana"/>
          <w:sz w:val="18"/>
          <w:szCs w:val="18"/>
          <w:lang w:val="en-GB"/>
        </w:rPr>
      </w:pPr>
      <w:r w:rsidRPr="00C1312D">
        <w:rPr>
          <w:rFonts w:ascii="Verdana" w:hAnsi="Verdana"/>
          <w:sz w:val="18"/>
          <w:szCs w:val="18"/>
          <w:lang w:val="en-GB"/>
        </w:rPr>
        <w:t xml:space="preserve">Hundreds of millions of people in poorer urban areas are hit by pockets of deprivation, when not lack of basic infrastructure (such as water and sanitation). Problems will worsen when the most fragile territories could be affected by rising sea levels, flooding, landslides, toxic peaks of air pollution, typhoons alerts, storms, or periods of more extreme heats and droughts related to climate change. Cities and </w:t>
      </w:r>
      <w:r w:rsidR="00576B0D">
        <w:rPr>
          <w:rFonts w:ascii="Verdana" w:hAnsi="Verdana"/>
          <w:sz w:val="18"/>
          <w:szCs w:val="18"/>
          <w:lang w:val="en-GB"/>
        </w:rPr>
        <w:t>l</w:t>
      </w:r>
      <w:r w:rsidRPr="00C1312D">
        <w:rPr>
          <w:rFonts w:ascii="Verdana" w:hAnsi="Verdana"/>
          <w:sz w:val="18"/>
          <w:szCs w:val="18"/>
          <w:lang w:val="en-GB"/>
        </w:rPr>
        <w:t xml:space="preserve">ocal </w:t>
      </w:r>
      <w:r w:rsidR="00576B0D">
        <w:rPr>
          <w:rFonts w:ascii="Verdana" w:hAnsi="Verdana"/>
          <w:sz w:val="18"/>
          <w:szCs w:val="18"/>
          <w:lang w:val="en-GB"/>
        </w:rPr>
        <w:t>g</w:t>
      </w:r>
      <w:r w:rsidRPr="00C1312D">
        <w:rPr>
          <w:rFonts w:ascii="Verdana" w:hAnsi="Verdana"/>
          <w:sz w:val="18"/>
          <w:szCs w:val="18"/>
          <w:lang w:val="en-GB"/>
        </w:rPr>
        <w:t xml:space="preserve">overnments are increasingly recognized as key actors in addressing climate challenges and SDGs. United Cities and Local Government Asia Pacific (UCLG ASPAC) </w:t>
      </w:r>
      <w:r>
        <w:rPr>
          <w:rFonts w:ascii="Verdana" w:hAnsi="Verdana"/>
          <w:sz w:val="18"/>
          <w:szCs w:val="18"/>
          <w:lang w:val="en-GB"/>
        </w:rPr>
        <w:t>a</w:t>
      </w:r>
      <w:r w:rsidRPr="00C1312D">
        <w:rPr>
          <w:rFonts w:ascii="Verdana" w:hAnsi="Verdana"/>
          <w:sz w:val="18"/>
          <w:szCs w:val="18"/>
          <w:lang w:val="en-GB"/>
        </w:rPr>
        <w:t xml:space="preserve">s an association of the </w:t>
      </w:r>
      <w:r w:rsidR="00576B0D">
        <w:rPr>
          <w:rFonts w:ascii="Verdana" w:hAnsi="Verdana"/>
          <w:sz w:val="18"/>
          <w:szCs w:val="18"/>
          <w:lang w:val="en-GB"/>
        </w:rPr>
        <w:t>l</w:t>
      </w:r>
      <w:r w:rsidRPr="00C1312D">
        <w:rPr>
          <w:rFonts w:ascii="Verdana" w:hAnsi="Verdana"/>
          <w:sz w:val="18"/>
          <w:szCs w:val="18"/>
          <w:lang w:val="en-GB"/>
        </w:rPr>
        <w:t xml:space="preserve">ocal </w:t>
      </w:r>
      <w:r w:rsidR="00576B0D">
        <w:rPr>
          <w:rFonts w:ascii="Verdana" w:hAnsi="Verdana"/>
          <w:sz w:val="18"/>
          <w:szCs w:val="18"/>
          <w:lang w:val="en-GB"/>
        </w:rPr>
        <w:t>g</w:t>
      </w:r>
      <w:r w:rsidRPr="00C1312D">
        <w:rPr>
          <w:rFonts w:ascii="Verdana" w:hAnsi="Verdana"/>
          <w:sz w:val="18"/>
          <w:szCs w:val="18"/>
          <w:lang w:val="en-GB"/>
        </w:rPr>
        <w:t>overnment</w:t>
      </w:r>
      <w:r>
        <w:rPr>
          <w:rFonts w:ascii="Verdana" w:hAnsi="Verdana"/>
          <w:sz w:val="18"/>
          <w:szCs w:val="18"/>
          <w:lang w:val="en-GB"/>
        </w:rPr>
        <w:t>s</w:t>
      </w:r>
      <w:r w:rsidRPr="00C1312D">
        <w:rPr>
          <w:rFonts w:ascii="Verdana" w:hAnsi="Verdana"/>
          <w:sz w:val="18"/>
          <w:szCs w:val="18"/>
          <w:lang w:val="en-GB"/>
        </w:rPr>
        <w:t xml:space="preserve"> is the key </w:t>
      </w:r>
      <w:r>
        <w:rPr>
          <w:rFonts w:ascii="Verdana" w:hAnsi="Verdana"/>
          <w:sz w:val="18"/>
          <w:szCs w:val="18"/>
          <w:lang w:val="en-GB"/>
        </w:rPr>
        <w:t xml:space="preserve">actor as </w:t>
      </w:r>
      <w:r w:rsidRPr="00C1312D">
        <w:rPr>
          <w:rFonts w:ascii="Verdana" w:hAnsi="Verdana"/>
          <w:sz w:val="18"/>
          <w:szCs w:val="18"/>
          <w:lang w:val="en-GB"/>
        </w:rPr>
        <w:t xml:space="preserve">knowledge management hub on </w:t>
      </w:r>
      <w:r>
        <w:rPr>
          <w:rFonts w:ascii="Verdana" w:hAnsi="Verdana"/>
          <w:sz w:val="18"/>
          <w:szCs w:val="18"/>
          <w:lang w:val="en-GB"/>
        </w:rPr>
        <w:t>LGs’</w:t>
      </w:r>
      <w:r w:rsidRPr="00C1312D">
        <w:rPr>
          <w:rFonts w:ascii="Verdana" w:hAnsi="Verdana"/>
          <w:sz w:val="18"/>
          <w:szCs w:val="18"/>
          <w:lang w:val="en-GB"/>
        </w:rPr>
        <w:t xml:space="preserve"> issues in the Asia Pacific region.</w:t>
      </w:r>
      <w:r>
        <w:rPr>
          <w:rFonts w:ascii="Verdana" w:hAnsi="Verdana"/>
          <w:sz w:val="18"/>
          <w:szCs w:val="18"/>
          <w:lang w:val="en-GB"/>
        </w:rPr>
        <w:t xml:space="preserve"> UCLG ASPAC has</w:t>
      </w:r>
      <w:r w:rsidRPr="00C1312D">
        <w:rPr>
          <w:rFonts w:ascii="Verdana" w:hAnsi="Verdana"/>
          <w:sz w:val="18"/>
          <w:szCs w:val="18"/>
          <w:lang w:val="en-GB"/>
        </w:rPr>
        <w:t xml:space="preserve"> strong sources of leadership that require enabling frameworks and a combination of measures to achieve the changes that are needed.</w:t>
      </w:r>
      <w:r>
        <w:rPr>
          <w:rFonts w:ascii="Verdana" w:hAnsi="Verdana"/>
          <w:sz w:val="18"/>
          <w:szCs w:val="18"/>
          <w:lang w:val="en-GB"/>
        </w:rPr>
        <w:t xml:space="preserve"> </w:t>
      </w:r>
    </w:p>
    <w:p w14:paraId="1BB520BD" w14:textId="51AFE1D1" w:rsidR="005C6895" w:rsidRPr="00AB704A" w:rsidRDefault="00C1312D" w:rsidP="000F1D34">
      <w:pPr>
        <w:spacing w:after="160"/>
        <w:jc w:val="both"/>
        <w:rPr>
          <w:rFonts w:ascii="Verdana" w:hAnsi="Verdana"/>
          <w:sz w:val="18"/>
          <w:szCs w:val="18"/>
          <w:lang w:val="en-GB"/>
        </w:rPr>
      </w:pPr>
      <w:r w:rsidRPr="005C6895">
        <w:rPr>
          <w:rFonts w:ascii="Verdana" w:hAnsi="Verdana"/>
          <w:sz w:val="18"/>
          <w:szCs w:val="18"/>
          <w:lang w:val="en-GB"/>
        </w:rPr>
        <w:t xml:space="preserve">Considering the urgency of the climate resilience issues, UCLG ASPAC initiated the Climate Resilience Inclusive Cities </w:t>
      </w:r>
      <w:r w:rsidR="00DA6703">
        <w:rPr>
          <w:rFonts w:ascii="Verdana" w:hAnsi="Verdana"/>
          <w:sz w:val="18"/>
          <w:szCs w:val="18"/>
          <w:lang w:val="en-GB"/>
        </w:rPr>
        <w:t xml:space="preserve">(CRIC) </w:t>
      </w:r>
      <w:r w:rsidRPr="005C6895">
        <w:rPr>
          <w:rFonts w:ascii="Verdana" w:hAnsi="Verdana"/>
          <w:sz w:val="18"/>
          <w:szCs w:val="18"/>
          <w:lang w:val="en-GB"/>
        </w:rPr>
        <w:t>Project</w:t>
      </w:r>
      <w:r w:rsidR="00AB704A">
        <w:rPr>
          <w:rFonts w:ascii="Verdana" w:hAnsi="Verdana"/>
          <w:sz w:val="18"/>
          <w:szCs w:val="18"/>
          <w:lang w:val="en-GB"/>
        </w:rPr>
        <w:t>. It is a five (5) years project</w:t>
      </w:r>
      <w:r w:rsidRPr="005C6895">
        <w:rPr>
          <w:rFonts w:ascii="Verdana" w:hAnsi="Verdana"/>
          <w:sz w:val="18"/>
          <w:szCs w:val="18"/>
          <w:lang w:val="en-GB"/>
        </w:rPr>
        <w:t xml:space="preserve"> with</w:t>
      </w:r>
      <w:r w:rsidRPr="00C1312D">
        <w:rPr>
          <w:rFonts w:ascii="Verdana" w:hAnsi="Verdana"/>
          <w:sz w:val="18"/>
          <w:szCs w:val="18"/>
          <w:lang w:val="en-GB"/>
        </w:rPr>
        <w:t xml:space="preserve"> overall objectives </w:t>
      </w:r>
      <w:r w:rsidR="005C6895" w:rsidRPr="005C6895">
        <w:rPr>
          <w:rFonts w:ascii="Verdana" w:hAnsi="Verdana"/>
          <w:sz w:val="18"/>
          <w:szCs w:val="18"/>
          <w:lang w:val="en-GB"/>
        </w:rPr>
        <w:t xml:space="preserve">to propose a </w:t>
      </w:r>
      <w:r w:rsidR="005C6895" w:rsidRPr="00B63C0D">
        <w:rPr>
          <w:rFonts w:ascii="Verdana" w:hAnsi="Verdana"/>
          <w:b/>
          <w:bCs/>
          <w:sz w:val="18"/>
          <w:szCs w:val="18"/>
          <w:lang w:val="en-GB"/>
        </w:rPr>
        <w:t xml:space="preserve">long lasting and unique cooperation through a triangular cooperation between cities and research centres in Europe, South Asia </w:t>
      </w:r>
      <w:r w:rsidR="00AB704A">
        <w:rPr>
          <w:rFonts w:ascii="Verdana" w:hAnsi="Verdana"/>
          <w:b/>
          <w:bCs/>
          <w:sz w:val="18"/>
          <w:szCs w:val="18"/>
          <w:lang w:val="en-GB"/>
        </w:rPr>
        <w:t xml:space="preserve">(India, Nepal, Bangladesh), </w:t>
      </w:r>
      <w:r w:rsidR="005C6895" w:rsidRPr="00B63C0D">
        <w:rPr>
          <w:rFonts w:ascii="Verdana" w:hAnsi="Verdana"/>
          <w:b/>
          <w:bCs/>
          <w:sz w:val="18"/>
          <w:szCs w:val="18"/>
          <w:lang w:val="en-GB"/>
        </w:rPr>
        <w:t>and Southeast Asia</w:t>
      </w:r>
      <w:r w:rsidR="00AB704A">
        <w:rPr>
          <w:rFonts w:ascii="Verdana" w:hAnsi="Verdana"/>
          <w:b/>
          <w:bCs/>
          <w:sz w:val="18"/>
          <w:szCs w:val="18"/>
          <w:lang w:val="en-GB"/>
        </w:rPr>
        <w:t xml:space="preserve"> (Indonesia, Malaysia, Philippines, Thailand)</w:t>
      </w:r>
      <w:r w:rsidR="005C6895">
        <w:rPr>
          <w:rFonts w:ascii="Verdana" w:hAnsi="Verdana"/>
          <w:sz w:val="18"/>
          <w:szCs w:val="18"/>
          <w:lang w:val="en-GB"/>
        </w:rPr>
        <w:t xml:space="preserve">. </w:t>
      </w:r>
      <w:r w:rsidR="005C6895" w:rsidRPr="00AB704A">
        <w:rPr>
          <w:rFonts w:ascii="Verdana" w:hAnsi="Verdana"/>
          <w:sz w:val="18"/>
          <w:szCs w:val="18"/>
          <w:lang w:val="en-GB"/>
        </w:rPr>
        <w:t>The Project will also contribute to sustainable integrated urban development, good governance, and climate adaptation/mitigation through long lasting partnerships, and tools such as sustainable local action plans, early warning tools</w:t>
      </w:r>
      <w:r w:rsidR="00B63C0D" w:rsidRPr="00AB704A">
        <w:rPr>
          <w:rFonts w:ascii="Verdana" w:hAnsi="Verdana"/>
          <w:sz w:val="18"/>
          <w:szCs w:val="18"/>
          <w:lang w:val="en-GB"/>
        </w:rPr>
        <w:t xml:space="preserve">, air quality and waste management </w:t>
      </w:r>
      <w:r w:rsidR="005C6895" w:rsidRPr="00AB704A">
        <w:rPr>
          <w:rFonts w:ascii="Verdana" w:hAnsi="Verdana"/>
          <w:sz w:val="18"/>
          <w:szCs w:val="18"/>
          <w:lang w:val="en-GB"/>
        </w:rPr>
        <w:t xml:space="preserve">in consultation with experts’ panels. </w:t>
      </w:r>
    </w:p>
    <w:p w14:paraId="71F768E3" w14:textId="757D850F" w:rsidR="009A5C55" w:rsidRDefault="005C6895" w:rsidP="00B63C0D">
      <w:pPr>
        <w:jc w:val="both"/>
        <w:rPr>
          <w:rFonts w:ascii="Verdana" w:hAnsi="Verdana"/>
          <w:sz w:val="18"/>
          <w:szCs w:val="18"/>
          <w:lang w:val="en-GB"/>
        </w:rPr>
      </w:pPr>
      <w:r w:rsidRPr="005C6895">
        <w:rPr>
          <w:rFonts w:ascii="Verdana" w:hAnsi="Verdana"/>
          <w:sz w:val="18"/>
          <w:szCs w:val="18"/>
          <w:lang w:val="en-GB"/>
        </w:rPr>
        <w:t xml:space="preserve">The target groups </w:t>
      </w:r>
      <w:r w:rsidR="00576B0D">
        <w:rPr>
          <w:rFonts w:ascii="Verdana" w:hAnsi="Verdana"/>
          <w:sz w:val="18"/>
          <w:szCs w:val="18"/>
          <w:lang w:val="en-GB"/>
        </w:rPr>
        <w:t xml:space="preserve">of the Project </w:t>
      </w:r>
      <w:r w:rsidRPr="005C6895">
        <w:rPr>
          <w:rFonts w:ascii="Verdana" w:hAnsi="Verdana"/>
          <w:sz w:val="18"/>
          <w:szCs w:val="18"/>
          <w:lang w:val="en-GB"/>
        </w:rPr>
        <w:t xml:space="preserve">will be local governments, cities, urban stakeholders working on climate resilience, climate </w:t>
      </w:r>
      <w:r>
        <w:rPr>
          <w:rFonts w:ascii="Verdana" w:hAnsi="Verdana"/>
          <w:sz w:val="18"/>
          <w:szCs w:val="18"/>
          <w:lang w:val="en-GB"/>
        </w:rPr>
        <w:t xml:space="preserve">mitigation and </w:t>
      </w:r>
      <w:r w:rsidRPr="005C6895">
        <w:rPr>
          <w:rFonts w:ascii="Verdana" w:hAnsi="Verdana"/>
          <w:sz w:val="18"/>
          <w:szCs w:val="18"/>
          <w:lang w:val="en-GB"/>
        </w:rPr>
        <w:t xml:space="preserve">adaptation, </w:t>
      </w:r>
      <w:r>
        <w:rPr>
          <w:rFonts w:ascii="Verdana" w:hAnsi="Verdana"/>
          <w:sz w:val="18"/>
          <w:szCs w:val="18"/>
          <w:lang w:val="en-GB"/>
        </w:rPr>
        <w:t xml:space="preserve">and </w:t>
      </w:r>
      <w:r w:rsidRPr="005C6895">
        <w:rPr>
          <w:rFonts w:ascii="Verdana" w:hAnsi="Verdana"/>
          <w:sz w:val="18"/>
          <w:szCs w:val="18"/>
          <w:lang w:val="en-GB"/>
        </w:rPr>
        <w:t>good governance</w:t>
      </w:r>
      <w:r>
        <w:rPr>
          <w:rFonts w:ascii="Verdana" w:hAnsi="Verdana"/>
          <w:sz w:val="18"/>
          <w:szCs w:val="18"/>
          <w:lang w:val="en-GB"/>
        </w:rPr>
        <w:t xml:space="preserve"> of inclusive cities. </w:t>
      </w:r>
      <w:r w:rsidRPr="005C6895">
        <w:rPr>
          <w:rFonts w:ascii="Verdana" w:hAnsi="Verdana"/>
          <w:sz w:val="18"/>
          <w:szCs w:val="18"/>
          <w:lang w:val="en-GB"/>
        </w:rPr>
        <w:t xml:space="preserve"> </w:t>
      </w:r>
      <w:r w:rsidR="00B63C0D">
        <w:rPr>
          <w:rFonts w:ascii="Verdana" w:hAnsi="Verdana"/>
          <w:sz w:val="18"/>
          <w:szCs w:val="18"/>
          <w:lang w:val="en-GB"/>
        </w:rPr>
        <w:t xml:space="preserve">With final beneficiaries </w:t>
      </w:r>
      <w:r w:rsidR="00DF54E1">
        <w:rPr>
          <w:rFonts w:ascii="Verdana" w:hAnsi="Verdana"/>
          <w:sz w:val="18"/>
          <w:szCs w:val="18"/>
          <w:lang w:val="en-GB"/>
        </w:rPr>
        <w:lastRenderedPageBreak/>
        <w:t>including but not limited to</w:t>
      </w:r>
      <w:r w:rsidR="00B63C0D">
        <w:rPr>
          <w:rFonts w:ascii="Verdana" w:hAnsi="Verdana"/>
          <w:sz w:val="18"/>
          <w:szCs w:val="18"/>
          <w:lang w:val="en-GB"/>
        </w:rPr>
        <w:t xml:space="preserve"> </w:t>
      </w:r>
      <w:r w:rsidR="00B63C0D" w:rsidRPr="00B63C0D">
        <w:rPr>
          <w:rFonts w:ascii="Verdana" w:hAnsi="Verdana"/>
          <w:sz w:val="18"/>
          <w:szCs w:val="18"/>
          <w:lang w:val="en-GB"/>
        </w:rPr>
        <w:t>loc</w:t>
      </w:r>
      <w:r w:rsidR="00B63C0D">
        <w:rPr>
          <w:rFonts w:ascii="Verdana" w:hAnsi="Verdana"/>
          <w:sz w:val="18"/>
          <w:szCs w:val="18"/>
          <w:lang w:val="en-GB"/>
        </w:rPr>
        <w:t>al community</w:t>
      </w:r>
      <w:r w:rsidR="00B63C0D" w:rsidRPr="00B63C0D">
        <w:rPr>
          <w:rFonts w:ascii="Verdana" w:hAnsi="Verdana"/>
          <w:sz w:val="18"/>
          <w:szCs w:val="18"/>
          <w:lang w:val="en-GB"/>
        </w:rPr>
        <w:t xml:space="preserve"> of the cities/provinces, including women, marginalised </w:t>
      </w:r>
      <w:r w:rsidR="00B63C0D">
        <w:rPr>
          <w:rFonts w:ascii="Verdana" w:hAnsi="Verdana"/>
          <w:sz w:val="18"/>
          <w:szCs w:val="18"/>
          <w:lang w:val="en-GB"/>
        </w:rPr>
        <w:t>sector</w:t>
      </w:r>
      <w:r w:rsidR="00B63C0D" w:rsidRPr="00B63C0D">
        <w:rPr>
          <w:rFonts w:ascii="Verdana" w:hAnsi="Verdana"/>
          <w:sz w:val="18"/>
          <w:szCs w:val="18"/>
          <w:lang w:val="en-GB"/>
        </w:rPr>
        <w:t xml:space="preserve">, </w:t>
      </w:r>
      <w:r w:rsidR="00B63C0D">
        <w:rPr>
          <w:rFonts w:ascii="Verdana" w:hAnsi="Verdana"/>
          <w:sz w:val="18"/>
          <w:szCs w:val="18"/>
          <w:lang w:val="en-GB"/>
        </w:rPr>
        <w:t>civil society, and private sectors</w:t>
      </w:r>
      <w:r w:rsidR="00B63C0D" w:rsidRPr="00B63C0D">
        <w:rPr>
          <w:rFonts w:ascii="Verdana" w:hAnsi="Verdana"/>
          <w:sz w:val="18"/>
          <w:szCs w:val="18"/>
          <w:lang w:val="en-GB"/>
        </w:rPr>
        <w:t>.</w:t>
      </w:r>
    </w:p>
    <w:p w14:paraId="6977011A" w14:textId="77777777" w:rsidR="00B63C0D" w:rsidRDefault="00B63C0D" w:rsidP="00B63C0D">
      <w:pPr>
        <w:spacing w:before="0" w:after="0"/>
        <w:jc w:val="both"/>
        <w:rPr>
          <w:rFonts w:ascii="Verdana" w:hAnsi="Verdana"/>
          <w:sz w:val="18"/>
          <w:szCs w:val="18"/>
          <w:lang w:val="en-GB"/>
        </w:rPr>
      </w:pPr>
      <w:r>
        <w:rPr>
          <w:rFonts w:ascii="Verdana" w:hAnsi="Verdana"/>
          <w:sz w:val="18"/>
          <w:szCs w:val="18"/>
          <w:lang w:val="en-GB"/>
        </w:rPr>
        <w:t>The Project has the following 3 Pillars as the targeted outcomes of the activities:</w:t>
      </w:r>
    </w:p>
    <w:p w14:paraId="157225A7" w14:textId="77777777" w:rsidR="00B63C0D" w:rsidRPr="00B63C0D" w:rsidRDefault="00B63C0D" w:rsidP="00B63C0D">
      <w:pPr>
        <w:spacing w:before="0" w:after="0"/>
        <w:jc w:val="both"/>
        <w:rPr>
          <w:rFonts w:ascii="Verdana" w:hAnsi="Verdana"/>
          <w:b/>
          <w:bCs/>
          <w:sz w:val="18"/>
          <w:szCs w:val="18"/>
          <w:lang w:val="en-GB"/>
        </w:rPr>
      </w:pPr>
      <w:r w:rsidRPr="00B63C0D">
        <w:rPr>
          <w:rFonts w:ascii="Verdana" w:hAnsi="Verdana"/>
          <w:b/>
          <w:bCs/>
          <w:sz w:val="18"/>
          <w:szCs w:val="18"/>
          <w:lang w:val="en-GB"/>
        </w:rPr>
        <w:t xml:space="preserve">Pillar 1: Knowledge production and exchange </w:t>
      </w:r>
    </w:p>
    <w:p w14:paraId="571B3E06" w14:textId="78608A92" w:rsidR="00B63C0D" w:rsidRPr="00B63C0D" w:rsidRDefault="009A5C55" w:rsidP="00B63C0D">
      <w:pPr>
        <w:pStyle w:val="Paragraphedeliste"/>
        <w:numPr>
          <w:ilvl w:val="0"/>
          <w:numId w:val="12"/>
        </w:numPr>
        <w:spacing w:before="0" w:after="0"/>
        <w:jc w:val="both"/>
        <w:rPr>
          <w:rFonts w:ascii="Verdana" w:hAnsi="Verdana"/>
          <w:sz w:val="18"/>
          <w:szCs w:val="18"/>
          <w:lang w:val="en-GB"/>
        </w:rPr>
      </w:pPr>
      <w:r>
        <w:rPr>
          <w:rFonts w:ascii="Verdana" w:hAnsi="Verdana"/>
          <w:sz w:val="18"/>
          <w:szCs w:val="18"/>
          <w:lang w:val="en-GB"/>
        </w:rPr>
        <w:t xml:space="preserve">Production of knowledge and urban analysis </w:t>
      </w:r>
    </w:p>
    <w:p w14:paraId="4B275B86" w14:textId="043C363A" w:rsidR="00B63C0D" w:rsidRPr="00B63C0D" w:rsidRDefault="009A5C55" w:rsidP="00B63C0D">
      <w:pPr>
        <w:pStyle w:val="Paragraphedeliste"/>
        <w:numPr>
          <w:ilvl w:val="0"/>
          <w:numId w:val="12"/>
        </w:numPr>
        <w:spacing w:before="0" w:after="0"/>
        <w:jc w:val="both"/>
        <w:rPr>
          <w:rFonts w:ascii="Verdana" w:hAnsi="Verdana"/>
          <w:sz w:val="18"/>
          <w:szCs w:val="18"/>
          <w:lang w:val="en-GB"/>
        </w:rPr>
      </w:pPr>
      <w:r>
        <w:rPr>
          <w:rFonts w:ascii="Verdana" w:hAnsi="Verdana"/>
          <w:sz w:val="18"/>
          <w:szCs w:val="18"/>
          <w:lang w:val="en-GB"/>
        </w:rPr>
        <w:t xml:space="preserve">Urban reports </w:t>
      </w:r>
    </w:p>
    <w:p w14:paraId="3FEEFA5F" w14:textId="216C4357" w:rsidR="00B63C0D" w:rsidRPr="00B63C0D" w:rsidRDefault="00B63C0D" w:rsidP="00B63C0D">
      <w:pPr>
        <w:pStyle w:val="Paragraphedeliste"/>
        <w:numPr>
          <w:ilvl w:val="0"/>
          <w:numId w:val="12"/>
        </w:numPr>
        <w:spacing w:before="0" w:after="0"/>
        <w:jc w:val="both"/>
        <w:rPr>
          <w:rFonts w:ascii="Verdana" w:hAnsi="Verdana"/>
          <w:sz w:val="18"/>
          <w:szCs w:val="18"/>
          <w:lang w:val="en-GB"/>
        </w:rPr>
      </w:pPr>
      <w:r w:rsidRPr="00B63C0D">
        <w:rPr>
          <w:rFonts w:ascii="Verdana" w:hAnsi="Verdana"/>
          <w:sz w:val="18"/>
          <w:szCs w:val="18"/>
          <w:lang w:val="en-GB"/>
        </w:rPr>
        <w:t xml:space="preserve">Strengthened </w:t>
      </w:r>
      <w:r w:rsidR="009A5C55">
        <w:rPr>
          <w:rFonts w:ascii="Verdana" w:hAnsi="Verdana"/>
          <w:sz w:val="18"/>
          <w:szCs w:val="18"/>
          <w:lang w:val="en-GB"/>
        </w:rPr>
        <w:t>tools and exchange between European, Indonesian and other Asian cities</w:t>
      </w:r>
    </w:p>
    <w:p w14:paraId="4E07EE6B" w14:textId="77777777" w:rsidR="00B63C0D" w:rsidRPr="00B63C0D" w:rsidRDefault="00B63C0D" w:rsidP="00B63C0D">
      <w:pPr>
        <w:spacing w:before="0" w:after="0"/>
        <w:jc w:val="both"/>
        <w:rPr>
          <w:rFonts w:ascii="Verdana" w:hAnsi="Verdana"/>
          <w:b/>
          <w:bCs/>
          <w:sz w:val="18"/>
          <w:szCs w:val="18"/>
          <w:lang w:val="en-GB"/>
        </w:rPr>
      </w:pPr>
      <w:r w:rsidRPr="00B63C0D">
        <w:rPr>
          <w:rFonts w:ascii="Verdana" w:hAnsi="Verdana"/>
          <w:b/>
          <w:bCs/>
          <w:sz w:val="18"/>
          <w:szCs w:val="18"/>
          <w:lang w:val="en-GB"/>
        </w:rPr>
        <w:t>Pillar 2: Local action plans for climate resilient and inclusive cities</w:t>
      </w:r>
    </w:p>
    <w:p w14:paraId="21526BE5" w14:textId="18D216A7" w:rsidR="00B63C0D" w:rsidRPr="00B63C0D" w:rsidRDefault="00B63C0D" w:rsidP="00B63C0D">
      <w:pPr>
        <w:pStyle w:val="Paragraphedeliste"/>
        <w:numPr>
          <w:ilvl w:val="0"/>
          <w:numId w:val="13"/>
        </w:numPr>
        <w:spacing w:before="0" w:after="0"/>
        <w:jc w:val="both"/>
        <w:rPr>
          <w:rFonts w:ascii="Verdana" w:hAnsi="Verdana"/>
          <w:sz w:val="18"/>
          <w:szCs w:val="18"/>
          <w:lang w:val="en-GB"/>
        </w:rPr>
      </w:pPr>
      <w:r w:rsidRPr="00B63C0D">
        <w:rPr>
          <w:rFonts w:ascii="Verdana" w:hAnsi="Verdana"/>
          <w:sz w:val="18"/>
          <w:szCs w:val="18"/>
          <w:lang w:val="en-GB"/>
        </w:rPr>
        <w:t xml:space="preserve">Strengthened cities and LA’s capacities in the design and implementation of inclusive public </w:t>
      </w:r>
      <w:r w:rsidR="00B50A35" w:rsidRPr="00B63C0D">
        <w:rPr>
          <w:rFonts w:ascii="Verdana" w:hAnsi="Verdana"/>
          <w:sz w:val="18"/>
          <w:szCs w:val="18"/>
          <w:lang w:val="en-GB"/>
        </w:rPr>
        <w:t>policies</w:t>
      </w:r>
      <w:r w:rsidR="00B50A35">
        <w:rPr>
          <w:rFonts w:ascii="Verdana" w:hAnsi="Verdana"/>
          <w:sz w:val="18"/>
          <w:szCs w:val="18"/>
          <w:lang w:val="en-GB"/>
        </w:rPr>
        <w:t>.</w:t>
      </w:r>
    </w:p>
    <w:p w14:paraId="7201EEAE" w14:textId="251D3C2C" w:rsidR="00B63C0D" w:rsidRPr="00B63C0D" w:rsidRDefault="00B63C0D" w:rsidP="00B63C0D">
      <w:pPr>
        <w:pStyle w:val="Paragraphedeliste"/>
        <w:numPr>
          <w:ilvl w:val="0"/>
          <w:numId w:val="13"/>
        </w:numPr>
        <w:spacing w:before="0" w:after="0"/>
        <w:jc w:val="both"/>
        <w:rPr>
          <w:rFonts w:ascii="Verdana" w:hAnsi="Verdana"/>
          <w:sz w:val="18"/>
          <w:szCs w:val="18"/>
          <w:lang w:val="en-GB"/>
        </w:rPr>
      </w:pPr>
      <w:r w:rsidRPr="00B63C0D">
        <w:rPr>
          <w:rFonts w:ascii="Verdana" w:hAnsi="Verdana"/>
          <w:sz w:val="18"/>
          <w:szCs w:val="18"/>
          <w:lang w:val="en-GB"/>
        </w:rPr>
        <w:t xml:space="preserve">Improvement of the quality, delivery and equitable access to basic services and </w:t>
      </w:r>
      <w:r w:rsidR="00B50A35" w:rsidRPr="00B63C0D">
        <w:rPr>
          <w:rFonts w:ascii="Verdana" w:hAnsi="Verdana"/>
          <w:sz w:val="18"/>
          <w:szCs w:val="18"/>
          <w:lang w:val="en-GB"/>
        </w:rPr>
        <w:t>infrastructure</w:t>
      </w:r>
      <w:r w:rsidR="00B50A35">
        <w:rPr>
          <w:rFonts w:ascii="Verdana" w:hAnsi="Verdana"/>
          <w:sz w:val="18"/>
          <w:szCs w:val="18"/>
          <w:lang w:val="en-GB"/>
        </w:rPr>
        <w:t>.</w:t>
      </w:r>
    </w:p>
    <w:p w14:paraId="4F2E75C8" w14:textId="0B9557CE" w:rsidR="00B63C0D" w:rsidRPr="00B63C0D" w:rsidRDefault="00B63C0D" w:rsidP="00B63C0D">
      <w:pPr>
        <w:pStyle w:val="Paragraphedeliste"/>
        <w:numPr>
          <w:ilvl w:val="0"/>
          <w:numId w:val="13"/>
        </w:numPr>
        <w:spacing w:before="0" w:after="0"/>
        <w:jc w:val="both"/>
        <w:rPr>
          <w:rFonts w:ascii="Verdana" w:hAnsi="Verdana"/>
          <w:sz w:val="18"/>
          <w:szCs w:val="18"/>
          <w:lang w:val="en-GB"/>
        </w:rPr>
      </w:pPr>
      <w:r w:rsidRPr="00B63C0D">
        <w:rPr>
          <w:rFonts w:ascii="Verdana" w:hAnsi="Verdana"/>
          <w:sz w:val="18"/>
          <w:szCs w:val="18"/>
          <w:lang w:val="en-GB"/>
        </w:rPr>
        <w:t xml:space="preserve">Enhanced capacities of cities and LAs in managing urban waste and air pollution, Promoted green low carbon and climate resilient urban development and urban circular </w:t>
      </w:r>
      <w:r w:rsidR="00B50A35" w:rsidRPr="00B63C0D">
        <w:rPr>
          <w:rFonts w:ascii="Verdana" w:hAnsi="Verdana"/>
          <w:sz w:val="18"/>
          <w:szCs w:val="18"/>
          <w:lang w:val="en-GB"/>
        </w:rPr>
        <w:t>economy</w:t>
      </w:r>
      <w:r w:rsidR="00B50A35">
        <w:rPr>
          <w:rFonts w:ascii="Verdana" w:hAnsi="Verdana"/>
          <w:sz w:val="18"/>
          <w:szCs w:val="18"/>
          <w:lang w:val="en-GB"/>
        </w:rPr>
        <w:t>.</w:t>
      </w:r>
    </w:p>
    <w:p w14:paraId="44695B23" w14:textId="36512E00" w:rsidR="00B63C0D" w:rsidRPr="00B63C0D" w:rsidRDefault="00B63C0D" w:rsidP="00B63C0D">
      <w:pPr>
        <w:pStyle w:val="Paragraphedeliste"/>
        <w:numPr>
          <w:ilvl w:val="0"/>
          <w:numId w:val="13"/>
        </w:numPr>
        <w:spacing w:before="0" w:after="0"/>
        <w:jc w:val="both"/>
        <w:rPr>
          <w:rFonts w:ascii="Verdana" w:hAnsi="Verdana"/>
          <w:sz w:val="18"/>
          <w:szCs w:val="18"/>
          <w:lang w:val="en-GB"/>
        </w:rPr>
      </w:pPr>
      <w:r w:rsidRPr="00B63C0D">
        <w:rPr>
          <w:rFonts w:ascii="Verdana" w:hAnsi="Verdana"/>
          <w:sz w:val="18"/>
          <w:szCs w:val="18"/>
          <w:lang w:val="en-GB"/>
        </w:rPr>
        <w:t xml:space="preserve">Enhanced capacities of cities, villages and LAs in managing (multi-hazard) disaster </w:t>
      </w:r>
      <w:r w:rsidR="00B50A35" w:rsidRPr="00B63C0D">
        <w:rPr>
          <w:rFonts w:ascii="Verdana" w:hAnsi="Verdana"/>
          <w:sz w:val="18"/>
          <w:szCs w:val="18"/>
          <w:lang w:val="en-GB"/>
        </w:rPr>
        <w:t>risks and</w:t>
      </w:r>
      <w:r w:rsidRPr="00B63C0D">
        <w:rPr>
          <w:rFonts w:ascii="Verdana" w:hAnsi="Verdana"/>
          <w:sz w:val="18"/>
          <w:szCs w:val="18"/>
          <w:lang w:val="en-GB"/>
        </w:rPr>
        <w:t xml:space="preserve"> promoting shock responsive and resilience infrastructure and services</w:t>
      </w:r>
      <w:r w:rsidR="00576B0D">
        <w:rPr>
          <w:rFonts w:ascii="Verdana" w:hAnsi="Verdana"/>
          <w:sz w:val="18"/>
          <w:szCs w:val="18"/>
          <w:lang w:val="en-GB"/>
        </w:rPr>
        <w:t>.</w:t>
      </w:r>
    </w:p>
    <w:p w14:paraId="18DA339F" w14:textId="77777777" w:rsidR="00B63C0D" w:rsidRDefault="00B63C0D" w:rsidP="00B63C0D">
      <w:pPr>
        <w:spacing w:before="0" w:after="0"/>
        <w:jc w:val="both"/>
        <w:rPr>
          <w:rFonts w:ascii="Verdana" w:hAnsi="Verdana"/>
          <w:sz w:val="18"/>
          <w:szCs w:val="18"/>
          <w:lang w:val="en-GB"/>
        </w:rPr>
      </w:pPr>
    </w:p>
    <w:p w14:paraId="05FB0F71" w14:textId="77777777" w:rsidR="00B63C0D" w:rsidRPr="00B63C0D" w:rsidRDefault="00B63C0D" w:rsidP="00B63C0D">
      <w:pPr>
        <w:spacing w:before="0" w:after="0"/>
        <w:jc w:val="both"/>
        <w:rPr>
          <w:rFonts w:ascii="Verdana" w:hAnsi="Verdana"/>
          <w:b/>
          <w:bCs/>
          <w:sz w:val="18"/>
          <w:szCs w:val="18"/>
          <w:lang w:val="en-GB"/>
        </w:rPr>
      </w:pPr>
      <w:r w:rsidRPr="00B63C0D">
        <w:rPr>
          <w:rFonts w:ascii="Verdana" w:hAnsi="Verdana"/>
          <w:b/>
          <w:bCs/>
          <w:sz w:val="18"/>
          <w:szCs w:val="18"/>
          <w:lang w:val="en-GB"/>
        </w:rPr>
        <w:t>Pillar 3: Communication and Capacity Building</w:t>
      </w:r>
    </w:p>
    <w:p w14:paraId="0B8C09C4" w14:textId="77777777" w:rsidR="00B63C0D" w:rsidRPr="00B63C0D" w:rsidRDefault="00B63C0D" w:rsidP="00B63C0D">
      <w:pPr>
        <w:pStyle w:val="Paragraphedeliste"/>
        <w:numPr>
          <w:ilvl w:val="0"/>
          <w:numId w:val="14"/>
        </w:numPr>
        <w:spacing w:before="0" w:after="0"/>
        <w:jc w:val="both"/>
        <w:rPr>
          <w:rFonts w:ascii="Verdana" w:hAnsi="Verdana"/>
          <w:sz w:val="18"/>
          <w:szCs w:val="18"/>
          <w:lang w:val="en-GB"/>
        </w:rPr>
      </w:pPr>
      <w:r w:rsidRPr="00B63C0D">
        <w:rPr>
          <w:rFonts w:ascii="Verdana" w:hAnsi="Verdana"/>
          <w:sz w:val="18"/>
          <w:szCs w:val="18"/>
          <w:lang w:val="en-GB"/>
        </w:rPr>
        <w:t>Improved institutional, financial and administrative capacities of cities and LAs</w:t>
      </w:r>
      <w:r w:rsidR="00576B0D">
        <w:rPr>
          <w:rFonts w:ascii="Verdana" w:hAnsi="Verdana"/>
          <w:sz w:val="18"/>
          <w:szCs w:val="18"/>
          <w:lang w:val="en-GB"/>
        </w:rPr>
        <w:t>;</w:t>
      </w:r>
    </w:p>
    <w:p w14:paraId="165F6206" w14:textId="7F911821" w:rsidR="00B63C0D" w:rsidRPr="00B63C0D" w:rsidRDefault="00B63C0D" w:rsidP="00B63C0D">
      <w:pPr>
        <w:pStyle w:val="Paragraphedeliste"/>
        <w:numPr>
          <w:ilvl w:val="0"/>
          <w:numId w:val="14"/>
        </w:numPr>
        <w:spacing w:before="0" w:after="0"/>
        <w:jc w:val="both"/>
        <w:rPr>
          <w:rFonts w:ascii="Verdana" w:hAnsi="Verdana"/>
          <w:sz w:val="18"/>
          <w:szCs w:val="18"/>
          <w:lang w:val="en-GB"/>
        </w:rPr>
      </w:pPr>
      <w:r w:rsidRPr="00B63C0D">
        <w:rPr>
          <w:rFonts w:ascii="Verdana" w:hAnsi="Verdana"/>
          <w:sz w:val="18"/>
          <w:szCs w:val="18"/>
          <w:lang w:val="en-GB"/>
        </w:rPr>
        <w:t xml:space="preserve">Strengthened mechanisms for consultation, coordination and cooperation among public, private, civil society sectors and other relevant stakeholders in the decision making and production of urban development </w:t>
      </w:r>
      <w:r w:rsidR="00B50A35" w:rsidRPr="00B63C0D">
        <w:rPr>
          <w:rFonts w:ascii="Verdana" w:hAnsi="Verdana"/>
          <w:sz w:val="18"/>
          <w:szCs w:val="18"/>
          <w:lang w:val="en-GB"/>
        </w:rPr>
        <w:t>policies</w:t>
      </w:r>
      <w:r w:rsidR="00B50A35">
        <w:rPr>
          <w:rFonts w:ascii="Verdana" w:hAnsi="Verdana"/>
          <w:sz w:val="18"/>
          <w:szCs w:val="18"/>
          <w:lang w:val="en-GB"/>
        </w:rPr>
        <w:t>.</w:t>
      </w:r>
    </w:p>
    <w:p w14:paraId="60C7C14D" w14:textId="77777777" w:rsidR="00B12669" w:rsidRDefault="00B63C0D" w:rsidP="000F1D34">
      <w:pPr>
        <w:pStyle w:val="Paragraphedeliste"/>
        <w:numPr>
          <w:ilvl w:val="0"/>
          <w:numId w:val="14"/>
        </w:numPr>
        <w:spacing w:before="0" w:after="0"/>
        <w:jc w:val="both"/>
        <w:rPr>
          <w:rFonts w:ascii="Verdana" w:hAnsi="Verdana"/>
          <w:sz w:val="18"/>
          <w:szCs w:val="18"/>
          <w:lang w:val="en-GB"/>
        </w:rPr>
      </w:pPr>
      <w:r w:rsidRPr="00B63C0D">
        <w:rPr>
          <w:rFonts w:ascii="Verdana" w:hAnsi="Verdana"/>
          <w:sz w:val="18"/>
          <w:szCs w:val="18"/>
          <w:lang w:val="en-GB"/>
        </w:rPr>
        <w:t xml:space="preserve">Strengthened capacities of cities and LAs in using smart technologies, </w:t>
      </w:r>
    </w:p>
    <w:p w14:paraId="64402E09" w14:textId="011C358D" w:rsidR="00EA4831" w:rsidRDefault="00B63C0D" w:rsidP="000F1D34">
      <w:pPr>
        <w:pStyle w:val="Paragraphedeliste"/>
        <w:numPr>
          <w:ilvl w:val="0"/>
          <w:numId w:val="14"/>
        </w:numPr>
        <w:spacing w:before="0" w:after="0"/>
        <w:jc w:val="both"/>
        <w:rPr>
          <w:rFonts w:ascii="Verdana" w:hAnsi="Verdana"/>
          <w:sz w:val="18"/>
          <w:szCs w:val="18"/>
          <w:lang w:val="en-GB"/>
        </w:rPr>
      </w:pPr>
      <w:r w:rsidRPr="00B63C0D">
        <w:rPr>
          <w:rFonts w:ascii="Verdana" w:hAnsi="Verdana"/>
          <w:sz w:val="18"/>
          <w:szCs w:val="18"/>
          <w:lang w:val="en-GB"/>
        </w:rPr>
        <w:t>Improved public-private partnerships</w:t>
      </w:r>
      <w:r w:rsidR="00B12669">
        <w:rPr>
          <w:rFonts w:ascii="Verdana" w:hAnsi="Verdana"/>
          <w:sz w:val="18"/>
          <w:szCs w:val="18"/>
          <w:lang w:val="en-GB"/>
        </w:rPr>
        <w:t xml:space="preserve"> and </w:t>
      </w:r>
      <w:r w:rsidRPr="00B63C0D">
        <w:rPr>
          <w:rFonts w:ascii="Verdana" w:hAnsi="Verdana"/>
          <w:sz w:val="18"/>
          <w:szCs w:val="18"/>
          <w:lang w:val="en-GB"/>
        </w:rPr>
        <w:t xml:space="preserve">schemes for local economy. </w:t>
      </w:r>
    </w:p>
    <w:p w14:paraId="0D32EF68" w14:textId="77777777" w:rsidR="000F1D34" w:rsidRPr="000F1D34" w:rsidRDefault="000F1D34" w:rsidP="000F1D34">
      <w:pPr>
        <w:pStyle w:val="Paragraphedeliste"/>
        <w:spacing w:before="0" w:after="0"/>
        <w:jc w:val="both"/>
        <w:rPr>
          <w:rFonts w:ascii="Verdana" w:hAnsi="Verdana"/>
          <w:sz w:val="18"/>
          <w:szCs w:val="18"/>
          <w:lang w:val="en-GB"/>
        </w:rPr>
      </w:pPr>
    </w:p>
    <w:p w14:paraId="76171DFA" w14:textId="5EAC0894" w:rsidR="0010601A" w:rsidRDefault="00AB704A" w:rsidP="00EA4831">
      <w:pPr>
        <w:spacing w:before="0" w:after="0"/>
        <w:jc w:val="both"/>
        <w:rPr>
          <w:rFonts w:ascii="Verdana" w:hAnsi="Verdana"/>
          <w:sz w:val="18"/>
          <w:szCs w:val="18"/>
          <w:lang w:val="en-GB"/>
        </w:rPr>
      </w:pPr>
      <w:r w:rsidRPr="003C0069">
        <w:rPr>
          <w:rFonts w:ascii="Verdana" w:hAnsi="Verdana"/>
          <w:b/>
          <w:bCs/>
          <w:color w:val="002060"/>
          <w:sz w:val="18"/>
          <w:szCs w:val="18"/>
          <w:u w:val="single"/>
          <w:lang w:val="en-GB"/>
        </w:rPr>
        <w:t xml:space="preserve">This 3,2million euro Project </w:t>
      </w:r>
      <w:r w:rsidR="00EE0392" w:rsidRPr="003C0069">
        <w:rPr>
          <w:rFonts w:ascii="Verdana" w:hAnsi="Verdana"/>
          <w:b/>
          <w:bCs/>
          <w:color w:val="002060"/>
          <w:sz w:val="18"/>
          <w:szCs w:val="18"/>
          <w:u w:val="single"/>
          <w:lang w:val="en-GB"/>
        </w:rPr>
        <w:t>co-funded</w:t>
      </w:r>
      <w:r w:rsidR="003C0069" w:rsidRPr="003C0069">
        <w:rPr>
          <w:rFonts w:ascii="Verdana" w:hAnsi="Verdana"/>
          <w:b/>
          <w:bCs/>
          <w:color w:val="002060"/>
          <w:sz w:val="18"/>
          <w:szCs w:val="18"/>
          <w:u w:val="single"/>
          <w:lang w:val="en-GB"/>
        </w:rPr>
        <w:t xml:space="preserve"> 95% </w:t>
      </w:r>
      <w:r w:rsidR="00C720E4" w:rsidRPr="003C0069">
        <w:rPr>
          <w:rFonts w:ascii="Verdana" w:hAnsi="Verdana"/>
          <w:b/>
          <w:bCs/>
          <w:color w:val="002060"/>
          <w:sz w:val="18"/>
          <w:szCs w:val="18"/>
          <w:u w:val="single"/>
          <w:lang w:val="en-GB"/>
        </w:rPr>
        <w:t xml:space="preserve"> by the European Union</w:t>
      </w:r>
      <w:r>
        <w:rPr>
          <w:rFonts w:ascii="Verdana" w:hAnsi="Verdana"/>
          <w:sz w:val="18"/>
          <w:szCs w:val="18"/>
          <w:lang w:val="en-GB"/>
        </w:rPr>
        <w:t>.</w:t>
      </w:r>
      <w:r w:rsidR="00C720E4">
        <w:rPr>
          <w:rFonts w:ascii="Verdana" w:hAnsi="Verdana"/>
          <w:sz w:val="18"/>
          <w:szCs w:val="18"/>
          <w:lang w:val="en-GB"/>
        </w:rPr>
        <w:t xml:space="preserve"> </w:t>
      </w:r>
      <w:r w:rsidR="00FF00DB">
        <w:rPr>
          <w:rFonts w:ascii="Verdana" w:hAnsi="Verdana"/>
          <w:sz w:val="18"/>
          <w:szCs w:val="18"/>
          <w:lang w:val="en-GB"/>
        </w:rPr>
        <w:t xml:space="preserve">UCLG ASPAC </w:t>
      </w:r>
      <w:r>
        <w:rPr>
          <w:rFonts w:ascii="Verdana" w:hAnsi="Verdana"/>
          <w:sz w:val="18"/>
          <w:szCs w:val="18"/>
          <w:lang w:val="en-GB"/>
        </w:rPr>
        <w:t xml:space="preserve">as the lead implementing agency </w:t>
      </w:r>
      <w:r w:rsidR="00C720E4">
        <w:rPr>
          <w:rFonts w:ascii="Verdana" w:hAnsi="Verdana"/>
          <w:sz w:val="18"/>
          <w:szCs w:val="18"/>
          <w:lang w:val="en-GB"/>
        </w:rPr>
        <w:t>i</w:t>
      </w:r>
      <w:r w:rsidR="00DF54E1" w:rsidRPr="00DF54E1">
        <w:rPr>
          <w:rFonts w:ascii="Verdana" w:hAnsi="Verdana"/>
          <w:sz w:val="18"/>
          <w:szCs w:val="18"/>
          <w:lang w:val="en-GB"/>
        </w:rPr>
        <w:t>n p</w:t>
      </w:r>
      <w:r w:rsidR="00DF54E1">
        <w:rPr>
          <w:rFonts w:ascii="Verdana" w:hAnsi="Verdana"/>
          <w:sz w:val="18"/>
          <w:szCs w:val="18"/>
          <w:lang w:val="en-GB"/>
        </w:rPr>
        <w:t xml:space="preserve">artnership with </w:t>
      </w:r>
      <w:r w:rsidR="00EA4831">
        <w:rPr>
          <w:rFonts w:ascii="Verdana" w:hAnsi="Verdana"/>
          <w:sz w:val="18"/>
          <w:szCs w:val="18"/>
          <w:lang w:val="en-GB"/>
        </w:rPr>
        <w:t xml:space="preserve">international </w:t>
      </w:r>
      <w:r w:rsidR="00DF54E1">
        <w:rPr>
          <w:rFonts w:ascii="Verdana" w:hAnsi="Verdana"/>
          <w:sz w:val="18"/>
          <w:szCs w:val="18"/>
          <w:lang w:val="en-GB"/>
        </w:rPr>
        <w:t xml:space="preserve">development partners from </w:t>
      </w:r>
      <w:r w:rsidR="00EA4831">
        <w:rPr>
          <w:rFonts w:ascii="Verdana" w:hAnsi="Verdana"/>
          <w:sz w:val="18"/>
          <w:szCs w:val="18"/>
          <w:lang w:val="en-GB"/>
        </w:rPr>
        <w:t>Europe</w:t>
      </w:r>
      <w:r w:rsidR="00DF54E1">
        <w:rPr>
          <w:rFonts w:ascii="Verdana" w:hAnsi="Verdana"/>
          <w:sz w:val="18"/>
          <w:szCs w:val="18"/>
          <w:lang w:val="en-GB"/>
        </w:rPr>
        <w:t xml:space="preserve"> namely Pilot4Dev, ACR+, ECOLISE, </w:t>
      </w:r>
      <w:r w:rsidR="00EA4831">
        <w:rPr>
          <w:rFonts w:ascii="Verdana" w:hAnsi="Verdana"/>
          <w:sz w:val="18"/>
          <w:szCs w:val="18"/>
          <w:lang w:val="en-GB"/>
        </w:rPr>
        <w:t>and</w:t>
      </w:r>
      <w:r w:rsidR="00DF54E1">
        <w:rPr>
          <w:rFonts w:ascii="Verdana" w:hAnsi="Verdana"/>
          <w:sz w:val="18"/>
          <w:szCs w:val="18"/>
          <w:lang w:val="en-GB"/>
        </w:rPr>
        <w:t xml:space="preserve"> </w:t>
      </w:r>
      <w:r w:rsidR="00DF54E1" w:rsidRPr="00DF54E1">
        <w:rPr>
          <w:rFonts w:ascii="Verdana" w:hAnsi="Verdana"/>
          <w:sz w:val="18"/>
          <w:szCs w:val="18"/>
          <w:lang w:val="en-GB"/>
        </w:rPr>
        <w:t>University of</w:t>
      </w:r>
      <w:r w:rsidR="00407FAD">
        <w:rPr>
          <w:rFonts w:ascii="Verdana" w:hAnsi="Verdana"/>
          <w:sz w:val="18"/>
          <w:szCs w:val="18"/>
          <w:lang w:val="en-GB"/>
        </w:rPr>
        <w:t xml:space="preserve"> Gustave Eiffel</w:t>
      </w:r>
      <w:r w:rsidR="00DF54E1">
        <w:rPr>
          <w:rFonts w:ascii="Verdana" w:hAnsi="Verdana"/>
          <w:sz w:val="18"/>
          <w:szCs w:val="18"/>
          <w:lang w:val="en-GB"/>
        </w:rPr>
        <w:t>, a</w:t>
      </w:r>
      <w:r w:rsidR="00EA4831">
        <w:rPr>
          <w:rFonts w:ascii="Verdana" w:hAnsi="Verdana"/>
          <w:sz w:val="18"/>
          <w:szCs w:val="18"/>
          <w:lang w:val="en-GB"/>
        </w:rPr>
        <w:t xml:space="preserve">s well as </w:t>
      </w:r>
      <w:r w:rsidR="006B7394">
        <w:rPr>
          <w:rFonts w:ascii="Verdana" w:hAnsi="Verdana"/>
          <w:sz w:val="18"/>
          <w:szCs w:val="18"/>
          <w:lang w:val="en-GB"/>
        </w:rPr>
        <w:t>All India Institute of Local Governments</w:t>
      </w:r>
      <w:r w:rsidR="00D31D85">
        <w:rPr>
          <w:rFonts w:ascii="Verdana" w:hAnsi="Verdana"/>
          <w:sz w:val="18"/>
          <w:szCs w:val="18"/>
          <w:lang w:val="en-GB"/>
        </w:rPr>
        <w:t xml:space="preserve"> from South Asia</w:t>
      </w:r>
      <w:r w:rsidR="006B7394">
        <w:rPr>
          <w:rFonts w:ascii="Verdana" w:hAnsi="Verdana"/>
          <w:sz w:val="18"/>
          <w:szCs w:val="18"/>
          <w:lang w:val="en-GB"/>
        </w:rPr>
        <w:t>,</w:t>
      </w:r>
      <w:r w:rsidR="00D31D85">
        <w:rPr>
          <w:rFonts w:ascii="Verdana" w:hAnsi="Verdana"/>
          <w:sz w:val="18"/>
          <w:szCs w:val="18"/>
          <w:lang w:val="en-GB"/>
        </w:rPr>
        <w:t xml:space="preserve"> </w:t>
      </w:r>
      <w:r w:rsidR="006B7394">
        <w:rPr>
          <w:rFonts w:ascii="Verdana" w:hAnsi="Verdana"/>
          <w:sz w:val="18"/>
          <w:szCs w:val="18"/>
          <w:lang w:val="en-GB"/>
        </w:rPr>
        <w:t xml:space="preserve">is </w:t>
      </w:r>
      <w:r w:rsidR="0010601A">
        <w:rPr>
          <w:rFonts w:ascii="Verdana" w:hAnsi="Verdana"/>
          <w:sz w:val="18"/>
          <w:szCs w:val="18"/>
          <w:lang w:val="en-GB"/>
        </w:rPr>
        <w:t>planning to launch</w:t>
      </w:r>
      <w:r w:rsidR="006B7394">
        <w:rPr>
          <w:rFonts w:ascii="Verdana" w:hAnsi="Verdana"/>
          <w:sz w:val="18"/>
          <w:szCs w:val="18"/>
          <w:lang w:val="en-GB"/>
        </w:rPr>
        <w:t xml:space="preserve"> the </w:t>
      </w:r>
      <w:r w:rsidR="00DA6703">
        <w:rPr>
          <w:rFonts w:ascii="Verdana" w:hAnsi="Verdana"/>
          <w:sz w:val="18"/>
          <w:szCs w:val="18"/>
          <w:lang w:val="en-GB"/>
        </w:rPr>
        <w:t>CRIC</w:t>
      </w:r>
      <w:r w:rsidR="006B7394">
        <w:rPr>
          <w:rFonts w:ascii="Verdana" w:hAnsi="Verdana"/>
          <w:sz w:val="18"/>
          <w:szCs w:val="18"/>
          <w:lang w:val="en-GB"/>
        </w:rPr>
        <w:t xml:space="preserve"> Project</w:t>
      </w:r>
      <w:r w:rsidR="00E84FA7">
        <w:rPr>
          <w:rFonts w:ascii="Verdana" w:hAnsi="Verdana"/>
          <w:sz w:val="18"/>
          <w:szCs w:val="18"/>
          <w:lang w:val="en-GB"/>
        </w:rPr>
        <w:t xml:space="preserve">. </w:t>
      </w:r>
    </w:p>
    <w:p w14:paraId="237385FE" w14:textId="77777777" w:rsidR="007102F0" w:rsidRDefault="007102F0" w:rsidP="007102F0">
      <w:pPr>
        <w:spacing w:before="0" w:after="0"/>
        <w:jc w:val="both"/>
        <w:rPr>
          <w:rFonts w:ascii="Verdana" w:hAnsi="Verdana"/>
          <w:sz w:val="18"/>
          <w:szCs w:val="18"/>
          <w:lang w:val="en-GB"/>
        </w:rPr>
      </w:pPr>
    </w:p>
    <w:p w14:paraId="09D4FDBF" w14:textId="4E9E2162" w:rsidR="007102F0" w:rsidRPr="007102F0" w:rsidRDefault="007102F0" w:rsidP="007102F0">
      <w:pPr>
        <w:spacing w:before="0" w:after="0"/>
        <w:jc w:val="both"/>
        <w:rPr>
          <w:rFonts w:ascii="Verdana" w:hAnsi="Verdana"/>
          <w:b/>
          <w:bCs/>
          <w:color w:val="002060"/>
          <w:sz w:val="18"/>
          <w:szCs w:val="18"/>
          <w:u w:val="single"/>
          <w:lang w:val="en-GB"/>
        </w:rPr>
      </w:pPr>
      <w:r w:rsidRPr="007102F0">
        <w:rPr>
          <w:rFonts w:ascii="Verdana" w:hAnsi="Verdana"/>
          <w:b/>
          <w:bCs/>
          <w:color w:val="002060"/>
          <w:sz w:val="18"/>
          <w:szCs w:val="18"/>
          <w:u w:val="single"/>
          <w:lang w:val="en-GB"/>
        </w:rPr>
        <w:t>The 10 pilot cities are:</w:t>
      </w:r>
    </w:p>
    <w:p w14:paraId="4B1743F4" w14:textId="77777777" w:rsidR="007102F0" w:rsidRPr="007102F0" w:rsidRDefault="007102F0" w:rsidP="007102F0">
      <w:pPr>
        <w:spacing w:before="0" w:after="0"/>
        <w:jc w:val="both"/>
        <w:rPr>
          <w:rFonts w:ascii="Verdana" w:hAnsi="Verdana"/>
          <w:sz w:val="18"/>
          <w:szCs w:val="18"/>
          <w:lang w:val="en-GB"/>
        </w:rPr>
      </w:pPr>
    </w:p>
    <w:p w14:paraId="5696D0FD" w14:textId="77777777" w:rsidR="007102F0" w:rsidRPr="007102F0" w:rsidRDefault="007102F0" w:rsidP="00342671">
      <w:pPr>
        <w:spacing w:before="0" w:after="0" w:line="240" w:lineRule="auto"/>
        <w:jc w:val="both"/>
        <w:rPr>
          <w:rFonts w:ascii="Verdana" w:hAnsi="Verdana"/>
          <w:sz w:val="18"/>
          <w:szCs w:val="18"/>
          <w:lang w:val="en-GB"/>
        </w:rPr>
      </w:pPr>
      <w:r w:rsidRPr="007102F0">
        <w:rPr>
          <w:rFonts w:ascii="Verdana" w:hAnsi="Verdana"/>
          <w:sz w:val="18"/>
          <w:szCs w:val="18"/>
          <w:lang w:val="en-GB"/>
        </w:rPr>
        <w:t>1. Pekanbaru</w:t>
      </w:r>
    </w:p>
    <w:p w14:paraId="72DC6295" w14:textId="77777777" w:rsidR="007102F0" w:rsidRPr="007102F0" w:rsidRDefault="007102F0" w:rsidP="00342671">
      <w:pPr>
        <w:spacing w:before="0" w:after="0" w:line="240" w:lineRule="auto"/>
        <w:jc w:val="both"/>
        <w:rPr>
          <w:rFonts w:ascii="Verdana" w:hAnsi="Verdana"/>
          <w:sz w:val="18"/>
          <w:szCs w:val="18"/>
          <w:lang w:val="en-GB"/>
        </w:rPr>
      </w:pPr>
    </w:p>
    <w:p w14:paraId="0BBEE4D2" w14:textId="77777777" w:rsidR="007102F0" w:rsidRPr="007102F0" w:rsidRDefault="007102F0" w:rsidP="00342671">
      <w:pPr>
        <w:spacing w:before="0" w:after="0" w:line="240" w:lineRule="auto"/>
        <w:jc w:val="both"/>
        <w:rPr>
          <w:rFonts w:ascii="Verdana" w:hAnsi="Verdana"/>
          <w:sz w:val="18"/>
          <w:szCs w:val="18"/>
          <w:lang w:val="en-GB"/>
        </w:rPr>
      </w:pPr>
      <w:r w:rsidRPr="007102F0">
        <w:rPr>
          <w:rFonts w:ascii="Verdana" w:hAnsi="Verdana"/>
          <w:sz w:val="18"/>
          <w:szCs w:val="18"/>
          <w:lang w:val="en-GB"/>
        </w:rPr>
        <w:t>2. Pangkal Pinang</w:t>
      </w:r>
    </w:p>
    <w:p w14:paraId="355CF4FA" w14:textId="77777777" w:rsidR="007102F0" w:rsidRPr="007102F0" w:rsidRDefault="007102F0" w:rsidP="00342671">
      <w:pPr>
        <w:spacing w:before="0" w:after="0" w:line="240" w:lineRule="auto"/>
        <w:jc w:val="both"/>
        <w:rPr>
          <w:rFonts w:ascii="Verdana" w:hAnsi="Verdana"/>
          <w:sz w:val="18"/>
          <w:szCs w:val="18"/>
          <w:lang w:val="en-GB"/>
        </w:rPr>
      </w:pPr>
    </w:p>
    <w:p w14:paraId="4A2EE67F" w14:textId="77777777" w:rsidR="007102F0" w:rsidRPr="007102F0" w:rsidRDefault="007102F0" w:rsidP="00342671">
      <w:pPr>
        <w:spacing w:before="0" w:after="0" w:line="240" w:lineRule="auto"/>
        <w:jc w:val="both"/>
        <w:rPr>
          <w:rFonts w:ascii="Verdana" w:hAnsi="Verdana"/>
          <w:sz w:val="18"/>
          <w:szCs w:val="18"/>
          <w:lang w:val="es-ES"/>
        </w:rPr>
      </w:pPr>
      <w:r w:rsidRPr="007102F0">
        <w:rPr>
          <w:rFonts w:ascii="Verdana" w:hAnsi="Verdana"/>
          <w:sz w:val="18"/>
          <w:szCs w:val="18"/>
          <w:lang w:val="es-ES"/>
        </w:rPr>
        <w:t>3. Bandar Lampung</w:t>
      </w:r>
    </w:p>
    <w:p w14:paraId="044D8183" w14:textId="77777777" w:rsidR="007102F0" w:rsidRPr="007102F0" w:rsidRDefault="007102F0" w:rsidP="00342671">
      <w:pPr>
        <w:spacing w:before="0" w:after="0" w:line="240" w:lineRule="auto"/>
        <w:jc w:val="both"/>
        <w:rPr>
          <w:rFonts w:ascii="Verdana" w:hAnsi="Verdana"/>
          <w:sz w:val="18"/>
          <w:szCs w:val="18"/>
          <w:lang w:val="es-ES"/>
        </w:rPr>
      </w:pPr>
    </w:p>
    <w:p w14:paraId="2C6E3D3B" w14:textId="77777777" w:rsidR="007102F0" w:rsidRPr="007102F0" w:rsidRDefault="007102F0" w:rsidP="00342671">
      <w:pPr>
        <w:spacing w:before="0" w:after="0" w:line="240" w:lineRule="auto"/>
        <w:jc w:val="both"/>
        <w:rPr>
          <w:rFonts w:ascii="Verdana" w:hAnsi="Verdana"/>
          <w:sz w:val="18"/>
          <w:szCs w:val="18"/>
          <w:lang w:val="es-ES"/>
        </w:rPr>
      </w:pPr>
      <w:r w:rsidRPr="007102F0">
        <w:rPr>
          <w:rFonts w:ascii="Verdana" w:hAnsi="Verdana"/>
          <w:sz w:val="18"/>
          <w:szCs w:val="18"/>
          <w:lang w:val="es-ES"/>
        </w:rPr>
        <w:t>4. Cirebon</w:t>
      </w:r>
    </w:p>
    <w:p w14:paraId="1C2FD495" w14:textId="77777777" w:rsidR="007102F0" w:rsidRPr="007102F0" w:rsidRDefault="007102F0" w:rsidP="00342671">
      <w:pPr>
        <w:spacing w:before="0" w:after="0" w:line="240" w:lineRule="auto"/>
        <w:jc w:val="both"/>
        <w:rPr>
          <w:rFonts w:ascii="Verdana" w:hAnsi="Verdana"/>
          <w:sz w:val="18"/>
          <w:szCs w:val="18"/>
          <w:lang w:val="es-ES"/>
        </w:rPr>
      </w:pPr>
    </w:p>
    <w:p w14:paraId="71FB0AED" w14:textId="77777777" w:rsidR="007102F0" w:rsidRPr="007102F0" w:rsidRDefault="007102F0" w:rsidP="00342671">
      <w:pPr>
        <w:spacing w:before="0" w:after="0" w:line="240" w:lineRule="auto"/>
        <w:jc w:val="both"/>
        <w:rPr>
          <w:rFonts w:ascii="Verdana" w:hAnsi="Verdana"/>
          <w:sz w:val="18"/>
          <w:szCs w:val="18"/>
          <w:lang w:val="es-ES"/>
        </w:rPr>
      </w:pPr>
      <w:r w:rsidRPr="007102F0">
        <w:rPr>
          <w:rFonts w:ascii="Verdana" w:hAnsi="Verdana"/>
          <w:sz w:val="18"/>
          <w:szCs w:val="18"/>
          <w:lang w:val="es-ES"/>
        </w:rPr>
        <w:t>5. Banjarmasin</w:t>
      </w:r>
    </w:p>
    <w:p w14:paraId="46DF2C25" w14:textId="77777777" w:rsidR="007102F0" w:rsidRPr="007102F0" w:rsidRDefault="007102F0" w:rsidP="00342671">
      <w:pPr>
        <w:spacing w:before="0" w:after="0" w:line="240" w:lineRule="auto"/>
        <w:jc w:val="both"/>
        <w:rPr>
          <w:rFonts w:ascii="Verdana" w:hAnsi="Verdana"/>
          <w:sz w:val="18"/>
          <w:szCs w:val="18"/>
          <w:lang w:val="es-ES"/>
        </w:rPr>
      </w:pPr>
    </w:p>
    <w:p w14:paraId="7AAD5FA1" w14:textId="77777777" w:rsidR="007102F0" w:rsidRPr="007102F0" w:rsidRDefault="007102F0" w:rsidP="00342671">
      <w:pPr>
        <w:spacing w:before="0" w:after="0" w:line="240" w:lineRule="auto"/>
        <w:jc w:val="both"/>
        <w:rPr>
          <w:rFonts w:ascii="Verdana" w:hAnsi="Verdana"/>
          <w:sz w:val="18"/>
          <w:szCs w:val="18"/>
          <w:lang w:val="es-ES"/>
        </w:rPr>
      </w:pPr>
      <w:r w:rsidRPr="007102F0">
        <w:rPr>
          <w:rFonts w:ascii="Verdana" w:hAnsi="Verdana"/>
          <w:sz w:val="18"/>
          <w:szCs w:val="18"/>
          <w:lang w:val="es-ES"/>
        </w:rPr>
        <w:t>6. Samarinda</w:t>
      </w:r>
    </w:p>
    <w:p w14:paraId="683A9BAC" w14:textId="77777777" w:rsidR="007102F0" w:rsidRPr="007102F0" w:rsidRDefault="007102F0" w:rsidP="00342671">
      <w:pPr>
        <w:spacing w:before="0" w:after="0" w:line="240" w:lineRule="auto"/>
        <w:jc w:val="both"/>
        <w:rPr>
          <w:rFonts w:ascii="Verdana" w:hAnsi="Verdana"/>
          <w:sz w:val="18"/>
          <w:szCs w:val="18"/>
          <w:lang w:val="es-ES"/>
        </w:rPr>
      </w:pPr>
    </w:p>
    <w:p w14:paraId="2B72FCD0" w14:textId="77777777" w:rsidR="007102F0" w:rsidRPr="007102F0" w:rsidRDefault="007102F0" w:rsidP="00342671">
      <w:pPr>
        <w:spacing w:before="0" w:after="0" w:line="240" w:lineRule="auto"/>
        <w:jc w:val="both"/>
        <w:rPr>
          <w:rFonts w:ascii="Verdana" w:hAnsi="Verdana"/>
          <w:sz w:val="18"/>
          <w:szCs w:val="18"/>
          <w:lang w:val="es-ES"/>
        </w:rPr>
      </w:pPr>
      <w:r w:rsidRPr="007102F0">
        <w:rPr>
          <w:rFonts w:ascii="Verdana" w:hAnsi="Verdana"/>
          <w:sz w:val="18"/>
          <w:szCs w:val="18"/>
          <w:lang w:val="es-ES"/>
        </w:rPr>
        <w:t>7. Mataram</w:t>
      </w:r>
    </w:p>
    <w:p w14:paraId="75597D8B" w14:textId="77777777" w:rsidR="007102F0" w:rsidRPr="007102F0" w:rsidRDefault="007102F0" w:rsidP="00342671">
      <w:pPr>
        <w:spacing w:before="0" w:after="0" w:line="240" w:lineRule="auto"/>
        <w:jc w:val="both"/>
        <w:rPr>
          <w:rFonts w:ascii="Verdana" w:hAnsi="Verdana"/>
          <w:sz w:val="18"/>
          <w:szCs w:val="18"/>
          <w:lang w:val="es-ES"/>
        </w:rPr>
      </w:pPr>
    </w:p>
    <w:p w14:paraId="0532305D" w14:textId="77777777" w:rsidR="007102F0" w:rsidRPr="007102F0" w:rsidRDefault="007102F0" w:rsidP="00342671">
      <w:pPr>
        <w:spacing w:before="0" w:after="0" w:line="240" w:lineRule="auto"/>
        <w:jc w:val="both"/>
        <w:rPr>
          <w:rFonts w:ascii="Verdana" w:hAnsi="Verdana"/>
          <w:sz w:val="18"/>
          <w:szCs w:val="18"/>
          <w:lang w:val="en-GB"/>
        </w:rPr>
      </w:pPr>
      <w:r w:rsidRPr="007102F0">
        <w:rPr>
          <w:rFonts w:ascii="Verdana" w:hAnsi="Verdana"/>
          <w:sz w:val="18"/>
          <w:szCs w:val="18"/>
          <w:lang w:val="en-GB"/>
        </w:rPr>
        <w:t>8. Kupang</w:t>
      </w:r>
    </w:p>
    <w:p w14:paraId="717624CB" w14:textId="77777777" w:rsidR="007102F0" w:rsidRPr="007102F0" w:rsidRDefault="007102F0" w:rsidP="00342671">
      <w:pPr>
        <w:spacing w:before="0" w:after="0" w:line="240" w:lineRule="auto"/>
        <w:jc w:val="both"/>
        <w:rPr>
          <w:rFonts w:ascii="Verdana" w:hAnsi="Verdana"/>
          <w:sz w:val="18"/>
          <w:szCs w:val="18"/>
          <w:lang w:val="en-GB"/>
        </w:rPr>
      </w:pPr>
    </w:p>
    <w:p w14:paraId="5C6E64BF" w14:textId="77777777" w:rsidR="007102F0" w:rsidRPr="007102F0" w:rsidRDefault="007102F0" w:rsidP="00342671">
      <w:pPr>
        <w:spacing w:before="0" w:after="0" w:line="240" w:lineRule="auto"/>
        <w:jc w:val="both"/>
        <w:rPr>
          <w:rFonts w:ascii="Verdana" w:hAnsi="Verdana"/>
          <w:sz w:val="18"/>
          <w:szCs w:val="18"/>
          <w:lang w:val="en-GB"/>
        </w:rPr>
      </w:pPr>
      <w:r w:rsidRPr="007102F0">
        <w:rPr>
          <w:rFonts w:ascii="Verdana" w:hAnsi="Verdana"/>
          <w:sz w:val="18"/>
          <w:szCs w:val="18"/>
          <w:lang w:val="en-GB"/>
        </w:rPr>
        <w:t>9. Gorontalo</w:t>
      </w:r>
    </w:p>
    <w:p w14:paraId="121BEDE6" w14:textId="77777777" w:rsidR="007102F0" w:rsidRPr="007102F0" w:rsidRDefault="007102F0" w:rsidP="00342671">
      <w:pPr>
        <w:spacing w:before="0" w:after="0" w:line="240" w:lineRule="auto"/>
        <w:jc w:val="both"/>
        <w:rPr>
          <w:rFonts w:ascii="Verdana" w:hAnsi="Verdana"/>
          <w:sz w:val="18"/>
          <w:szCs w:val="18"/>
          <w:lang w:val="en-GB"/>
        </w:rPr>
      </w:pPr>
    </w:p>
    <w:p w14:paraId="5482435B" w14:textId="77777777" w:rsidR="007102F0" w:rsidRPr="007102F0" w:rsidRDefault="007102F0" w:rsidP="00342671">
      <w:pPr>
        <w:spacing w:before="0" w:after="0" w:line="240" w:lineRule="auto"/>
        <w:jc w:val="both"/>
        <w:rPr>
          <w:rFonts w:ascii="Verdana" w:hAnsi="Verdana"/>
          <w:sz w:val="18"/>
          <w:szCs w:val="18"/>
          <w:lang w:val="en-GB"/>
        </w:rPr>
      </w:pPr>
      <w:r w:rsidRPr="007102F0">
        <w:rPr>
          <w:rFonts w:ascii="Verdana" w:hAnsi="Verdana"/>
          <w:sz w:val="18"/>
          <w:szCs w:val="18"/>
          <w:lang w:val="en-GB"/>
        </w:rPr>
        <w:t>10. Ternate</w:t>
      </w:r>
    </w:p>
    <w:p w14:paraId="245ED9BE" w14:textId="77777777" w:rsidR="007102F0" w:rsidRPr="007102F0" w:rsidRDefault="007102F0" w:rsidP="007102F0">
      <w:pPr>
        <w:spacing w:before="0" w:after="0"/>
        <w:jc w:val="both"/>
        <w:rPr>
          <w:rFonts w:ascii="Verdana" w:hAnsi="Verdana"/>
          <w:sz w:val="18"/>
          <w:szCs w:val="18"/>
          <w:lang w:val="en-GB"/>
        </w:rPr>
      </w:pPr>
    </w:p>
    <w:p w14:paraId="65D42623" w14:textId="77777777" w:rsidR="007102F0" w:rsidRPr="007102F0" w:rsidRDefault="007102F0" w:rsidP="007102F0">
      <w:pPr>
        <w:spacing w:before="0" w:after="0"/>
        <w:jc w:val="both"/>
        <w:rPr>
          <w:rFonts w:ascii="Verdana" w:hAnsi="Verdana"/>
          <w:sz w:val="18"/>
          <w:szCs w:val="18"/>
          <w:lang w:val="en-GB"/>
        </w:rPr>
      </w:pPr>
      <w:r w:rsidRPr="007102F0">
        <w:rPr>
          <w:rFonts w:ascii="Verdana" w:hAnsi="Verdana"/>
          <w:sz w:val="18"/>
          <w:szCs w:val="18"/>
          <w:lang w:val="en-GB"/>
        </w:rPr>
        <w:t xml:space="preserve">Other cities will be added in the framework of the triangular cooperation and urban knowledge reports. </w:t>
      </w:r>
    </w:p>
    <w:p w14:paraId="54788398" w14:textId="2E5D4792" w:rsidR="00EE733C" w:rsidRPr="004E4C00" w:rsidRDefault="00EE733C" w:rsidP="00EA4831">
      <w:pPr>
        <w:spacing w:before="0" w:after="0"/>
        <w:jc w:val="both"/>
        <w:rPr>
          <w:rFonts w:ascii="Verdana" w:hAnsi="Verdana"/>
          <w:sz w:val="18"/>
          <w:szCs w:val="18"/>
        </w:rPr>
      </w:pPr>
    </w:p>
    <w:p w14:paraId="4B8F6E5A" w14:textId="64770C09" w:rsidR="00EE733C" w:rsidRDefault="00EE733C" w:rsidP="00E13242">
      <w:pPr>
        <w:pBdr>
          <w:top w:val="single" w:sz="4" w:space="1" w:color="auto"/>
          <w:left w:val="single" w:sz="4" w:space="4" w:color="auto"/>
          <w:bottom w:val="single" w:sz="4" w:space="1" w:color="auto"/>
          <w:right w:val="single" w:sz="4" w:space="4" w:color="auto"/>
        </w:pBdr>
        <w:spacing w:before="0" w:after="0"/>
        <w:jc w:val="both"/>
        <w:rPr>
          <w:rFonts w:ascii="Verdana" w:hAnsi="Verdana"/>
          <w:sz w:val="18"/>
          <w:szCs w:val="18"/>
          <w:lang w:val="en-GB"/>
        </w:rPr>
      </w:pPr>
      <w:r>
        <w:rPr>
          <w:rFonts w:ascii="Verdana" w:hAnsi="Verdana"/>
          <w:sz w:val="18"/>
          <w:szCs w:val="18"/>
          <w:lang w:val="en-GB"/>
        </w:rPr>
        <w:t xml:space="preserve">We are looking for a company (an organization or an individual) to design and deliver a training on </w:t>
      </w:r>
      <w:r w:rsidRPr="00EE733C">
        <w:rPr>
          <w:rFonts w:ascii="Verdana" w:hAnsi="Verdana"/>
          <w:b/>
          <w:bCs/>
          <w:sz w:val="18"/>
          <w:szCs w:val="18"/>
          <w:u w:val="single"/>
          <w:lang w:val="en-GB"/>
        </w:rPr>
        <w:t>urban sustainable development for Indonesian mayors</w:t>
      </w:r>
      <w:r w:rsidR="00E13242">
        <w:rPr>
          <w:rFonts w:ascii="Verdana" w:hAnsi="Verdana"/>
          <w:b/>
          <w:bCs/>
          <w:sz w:val="18"/>
          <w:szCs w:val="18"/>
          <w:u w:val="single"/>
          <w:lang w:val="en-GB"/>
        </w:rPr>
        <w:t xml:space="preserve"> and cities’ practitioners (environment and planning)</w:t>
      </w:r>
      <w:r>
        <w:rPr>
          <w:rFonts w:ascii="Verdana" w:hAnsi="Verdana"/>
          <w:sz w:val="18"/>
          <w:szCs w:val="18"/>
          <w:lang w:val="en-GB"/>
        </w:rPr>
        <w:t xml:space="preserve">. </w:t>
      </w:r>
    </w:p>
    <w:p w14:paraId="1B1779B6" w14:textId="6EA50E0F" w:rsidR="00AE1589" w:rsidRDefault="00AE1589" w:rsidP="00EA4831">
      <w:pPr>
        <w:spacing w:before="0" w:after="0"/>
        <w:jc w:val="both"/>
        <w:rPr>
          <w:rFonts w:ascii="Verdana" w:hAnsi="Verdana"/>
          <w:sz w:val="18"/>
          <w:szCs w:val="18"/>
          <w:lang w:val="en-GB"/>
        </w:rPr>
      </w:pPr>
    </w:p>
    <w:p w14:paraId="77C6DD10" w14:textId="74337B82" w:rsidR="00AE1589" w:rsidRPr="004E266B" w:rsidRDefault="00AE1589" w:rsidP="00AE1589">
      <w:pPr>
        <w:spacing w:before="0" w:after="0"/>
        <w:jc w:val="both"/>
        <w:rPr>
          <w:rFonts w:ascii="Verdana" w:hAnsi="Verdana"/>
          <w:i/>
          <w:iCs/>
          <w:sz w:val="18"/>
          <w:szCs w:val="18"/>
          <w:lang w:val="en-GB"/>
        </w:rPr>
      </w:pPr>
      <w:r w:rsidRPr="000A574F">
        <w:rPr>
          <w:rFonts w:ascii="Verdana" w:hAnsi="Verdana"/>
          <w:b/>
          <w:bCs/>
          <w:sz w:val="18"/>
          <w:szCs w:val="18"/>
          <w:u w:val="single"/>
          <w:lang w:val="en-GB"/>
        </w:rPr>
        <w:t xml:space="preserve">The </w:t>
      </w:r>
      <w:r w:rsidR="00EE733C" w:rsidRPr="000A574F">
        <w:rPr>
          <w:rFonts w:ascii="Verdana" w:hAnsi="Verdana"/>
          <w:b/>
          <w:bCs/>
          <w:sz w:val="18"/>
          <w:szCs w:val="18"/>
          <w:u w:val="single"/>
          <w:lang w:val="en-GB"/>
        </w:rPr>
        <w:t xml:space="preserve">training </w:t>
      </w:r>
      <w:r w:rsidRPr="000A574F">
        <w:rPr>
          <w:rFonts w:ascii="Verdana" w:hAnsi="Verdana"/>
          <w:b/>
          <w:bCs/>
          <w:sz w:val="18"/>
          <w:szCs w:val="18"/>
          <w:u w:val="single"/>
          <w:lang w:val="en-GB"/>
        </w:rPr>
        <w:t>is scheduled on 27-</w:t>
      </w:r>
      <w:r w:rsidR="00735EC8">
        <w:rPr>
          <w:rFonts w:ascii="Verdana" w:hAnsi="Verdana"/>
          <w:b/>
          <w:bCs/>
          <w:sz w:val="18"/>
          <w:szCs w:val="18"/>
          <w:u w:val="single"/>
          <w:lang w:val="en-GB"/>
        </w:rPr>
        <w:t>29</w:t>
      </w:r>
      <w:r w:rsidRPr="000A574F">
        <w:rPr>
          <w:rFonts w:ascii="Verdana" w:hAnsi="Verdana"/>
          <w:b/>
          <w:bCs/>
          <w:sz w:val="18"/>
          <w:szCs w:val="18"/>
          <w:u w:val="single"/>
          <w:lang w:val="en-GB"/>
        </w:rPr>
        <w:t xml:space="preserve"> July 2020 in Samarinda</w:t>
      </w:r>
      <w:r w:rsidR="004E266B">
        <w:rPr>
          <w:rFonts w:ascii="Verdana" w:hAnsi="Verdana"/>
          <w:b/>
          <w:bCs/>
          <w:sz w:val="18"/>
          <w:szCs w:val="18"/>
          <w:u w:val="single"/>
          <w:lang w:val="en-GB"/>
        </w:rPr>
        <w:t xml:space="preserve"> </w:t>
      </w:r>
      <w:r w:rsidR="004E266B" w:rsidRPr="004E266B">
        <w:rPr>
          <w:rFonts w:ascii="Verdana" w:hAnsi="Verdana"/>
          <w:i/>
          <w:iCs/>
          <w:sz w:val="18"/>
          <w:szCs w:val="18"/>
          <w:lang w:val="en-GB"/>
        </w:rPr>
        <w:t>(before the panel of experts and partners meeting on the 30</w:t>
      </w:r>
      <w:r w:rsidR="004E266B" w:rsidRPr="004E266B">
        <w:rPr>
          <w:rFonts w:ascii="Verdana" w:hAnsi="Verdana"/>
          <w:i/>
          <w:iCs/>
          <w:sz w:val="18"/>
          <w:szCs w:val="18"/>
          <w:vertAlign w:val="superscript"/>
          <w:lang w:val="en-GB"/>
        </w:rPr>
        <w:t>th</w:t>
      </w:r>
      <w:r w:rsidR="004E266B" w:rsidRPr="004E266B">
        <w:rPr>
          <w:rFonts w:ascii="Verdana" w:hAnsi="Verdana"/>
          <w:i/>
          <w:iCs/>
          <w:sz w:val="18"/>
          <w:szCs w:val="18"/>
          <w:lang w:val="en-GB"/>
        </w:rPr>
        <w:t xml:space="preserve"> of July)</w:t>
      </w:r>
    </w:p>
    <w:p w14:paraId="14FA5F52" w14:textId="32DADA37" w:rsidR="004E4C00" w:rsidRDefault="004E4C00" w:rsidP="004E4C00">
      <w:pPr>
        <w:spacing w:before="0" w:after="0" w:line="240" w:lineRule="auto"/>
        <w:jc w:val="both"/>
        <w:rPr>
          <w:rFonts w:ascii="Verdana" w:hAnsi="Verdana"/>
          <w:sz w:val="18"/>
          <w:szCs w:val="18"/>
          <w:lang w:val="en-GB"/>
        </w:rPr>
      </w:pPr>
      <w:r w:rsidRPr="004E4C00">
        <w:rPr>
          <w:rFonts w:ascii="Verdana" w:hAnsi="Verdana"/>
          <w:sz w:val="18"/>
          <w:szCs w:val="18"/>
          <w:lang w:val="en-GB"/>
        </w:rPr>
        <w:t>The training materials developed consist in case studies, reading materials</w:t>
      </w:r>
      <w:r w:rsidR="00E6224F">
        <w:rPr>
          <w:rFonts w:ascii="Verdana" w:hAnsi="Verdana"/>
          <w:sz w:val="18"/>
          <w:szCs w:val="18"/>
          <w:lang w:val="en-GB"/>
        </w:rPr>
        <w:t>, documentaries</w:t>
      </w:r>
      <w:r w:rsidRPr="004E4C00">
        <w:rPr>
          <w:rFonts w:ascii="Verdana" w:hAnsi="Verdana"/>
          <w:sz w:val="18"/>
          <w:szCs w:val="18"/>
          <w:lang w:val="en-GB"/>
        </w:rPr>
        <w:t xml:space="preserve"> and supporting videos.  They will target leaders and practitioners from local authorities, and from the private and associative sectors. The chosen topics will be on sustainable urban development (including good governance and inclusiveness)</w:t>
      </w:r>
      <w:r w:rsidR="0029614D">
        <w:rPr>
          <w:rFonts w:ascii="Verdana" w:hAnsi="Verdana"/>
          <w:sz w:val="18"/>
          <w:szCs w:val="18"/>
          <w:lang w:val="en-GB"/>
        </w:rPr>
        <w:t xml:space="preserve">. </w:t>
      </w:r>
    </w:p>
    <w:p w14:paraId="7154B667" w14:textId="59E6884D" w:rsidR="0029614D" w:rsidRDefault="0029614D" w:rsidP="004E4C00">
      <w:pPr>
        <w:spacing w:before="0" w:after="0" w:line="240" w:lineRule="auto"/>
        <w:jc w:val="both"/>
        <w:rPr>
          <w:rFonts w:ascii="Verdana" w:hAnsi="Verdana"/>
          <w:sz w:val="18"/>
          <w:szCs w:val="18"/>
          <w:lang w:val="en-GB"/>
        </w:rPr>
      </w:pPr>
    </w:p>
    <w:p w14:paraId="7C07C79D" w14:textId="1306D264" w:rsidR="0029614D" w:rsidRDefault="0029614D" w:rsidP="004E4C00">
      <w:pPr>
        <w:spacing w:before="0" w:after="0" w:line="240" w:lineRule="auto"/>
        <w:jc w:val="both"/>
        <w:rPr>
          <w:rFonts w:ascii="Verdana" w:hAnsi="Verdana"/>
          <w:sz w:val="18"/>
          <w:szCs w:val="18"/>
          <w:lang w:val="en-GB"/>
        </w:rPr>
      </w:pPr>
      <w:r>
        <w:rPr>
          <w:rFonts w:ascii="Verdana" w:hAnsi="Verdana"/>
          <w:sz w:val="18"/>
          <w:szCs w:val="18"/>
          <w:lang w:val="en-GB"/>
        </w:rPr>
        <w:t xml:space="preserve">We need: </w:t>
      </w:r>
    </w:p>
    <w:p w14:paraId="166EB0B1" w14:textId="464FD41F" w:rsidR="0029614D" w:rsidRDefault="0029614D" w:rsidP="0029614D">
      <w:pPr>
        <w:pStyle w:val="Paragraphedeliste"/>
        <w:numPr>
          <w:ilvl w:val="0"/>
          <w:numId w:val="26"/>
        </w:numPr>
        <w:spacing w:before="0" w:after="0" w:line="240" w:lineRule="auto"/>
        <w:jc w:val="both"/>
        <w:rPr>
          <w:rFonts w:ascii="Verdana" w:hAnsi="Verdana"/>
          <w:sz w:val="18"/>
          <w:szCs w:val="18"/>
          <w:lang w:val="en-GB"/>
        </w:rPr>
      </w:pPr>
      <w:r>
        <w:rPr>
          <w:rFonts w:ascii="Verdana" w:hAnsi="Verdana"/>
          <w:sz w:val="18"/>
          <w:szCs w:val="18"/>
          <w:lang w:val="en-GB"/>
        </w:rPr>
        <w:t>1 content material, including high level scientific inputs and cities case studies and good practices</w:t>
      </w:r>
    </w:p>
    <w:p w14:paraId="7F89850C" w14:textId="2855F29F" w:rsidR="0029614D" w:rsidRPr="00D66E83" w:rsidRDefault="00D66E83" w:rsidP="0029614D">
      <w:pPr>
        <w:pStyle w:val="Paragraphedeliste"/>
        <w:numPr>
          <w:ilvl w:val="0"/>
          <w:numId w:val="26"/>
        </w:numPr>
        <w:spacing w:before="0" w:after="0" w:line="240" w:lineRule="auto"/>
        <w:jc w:val="both"/>
        <w:rPr>
          <w:rFonts w:ascii="Verdana" w:hAnsi="Verdana"/>
          <w:sz w:val="18"/>
          <w:szCs w:val="18"/>
          <w:lang w:val="en-GB"/>
        </w:rPr>
      </w:pPr>
      <w:r w:rsidRPr="00D66E83">
        <w:rPr>
          <w:rFonts w:ascii="Verdana" w:hAnsi="Verdana"/>
          <w:sz w:val="18"/>
          <w:szCs w:val="18"/>
          <w:lang w:val="en-GB"/>
        </w:rPr>
        <w:t>1 training toolkit and agenda in</w:t>
      </w:r>
      <w:r>
        <w:rPr>
          <w:rFonts w:ascii="Verdana" w:hAnsi="Verdana"/>
          <w:sz w:val="18"/>
          <w:szCs w:val="18"/>
          <w:lang w:val="en-GB"/>
        </w:rPr>
        <w:t xml:space="preserve">cluding: </w:t>
      </w:r>
      <w:r w:rsidR="0029614D" w:rsidRPr="00D66E83">
        <w:rPr>
          <w:rFonts w:ascii="Verdana" w:hAnsi="Verdana"/>
          <w:sz w:val="18"/>
          <w:szCs w:val="18"/>
          <w:lang w:val="en-GB"/>
        </w:rPr>
        <w:t>Videos, interactive sessions</w:t>
      </w:r>
      <w:r w:rsidR="00D46C4E" w:rsidRPr="00D66E83">
        <w:rPr>
          <w:rFonts w:ascii="Verdana" w:hAnsi="Verdana"/>
          <w:sz w:val="18"/>
          <w:szCs w:val="18"/>
          <w:lang w:val="en-GB"/>
        </w:rPr>
        <w:t xml:space="preserve"> (eg. Quizz), Powerpoints, Q&amp;A sessions</w:t>
      </w:r>
    </w:p>
    <w:p w14:paraId="5C12F4A4" w14:textId="6FF71DA9" w:rsidR="00F23B38" w:rsidRDefault="0029614D" w:rsidP="00342671">
      <w:pPr>
        <w:pStyle w:val="Paragraphedeliste"/>
        <w:numPr>
          <w:ilvl w:val="0"/>
          <w:numId w:val="26"/>
        </w:numPr>
        <w:spacing w:before="0" w:after="0" w:line="240" w:lineRule="auto"/>
        <w:jc w:val="both"/>
        <w:rPr>
          <w:rFonts w:ascii="Verdana" w:hAnsi="Verdana"/>
          <w:sz w:val="18"/>
          <w:szCs w:val="18"/>
          <w:lang w:val="en-GB"/>
        </w:rPr>
      </w:pPr>
      <w:r>
        <w:rPr>
          <w:rFonts w:ascii="Verdana" w:hAnsi="Verdana"/>
          <w:sz w:val="18"/>
          <w:szCs w:val="18"/>
          <w:lang w:val="en-GB"/>
        </w:rPr>
        <w:t xml:space="preserve">1 online </w:t>
      </w:r>
      <w:r w:rsidR="00F23B38">
        <w:rPr>
          <w:rFonts w:ascii="Verdana" w:hAnsi="Verdana"/>
          <w:sz w:val="18"/>
          <w:szCs w:val="18"/>
          <w:lang w:val="en-GB"/>
        </w:rPr>
        <w:t>training toolkit</w:t>
      </w:r>
      <w:r w:rsidR="00AD30AA">
        <w:rPr>
          <w:rFonts w:ascii="Verdana" w:hAnsi="Verdana"/>
          <w:sz w:val="18"/>
          <w:szCs w:val="18"/>
          <w:lang w:val="en-GB"/>
        </w:rPr>
        <w:t xml:space="preserve"> to be published on our website with the branding “CRIC project co-funded by the European Union”</w:t>
      </w:r>
    </w:p>
    <w:p w14:paraId="7639BE9F" w14:textId="77777777" w:rsidR="000E0D86" w:rsidRPr="000E0D86" w:rsidRDefault="000E0D86" w:rsidP="000E0D86">
      <w:pPr>
        <w:spacing w:before="0" w:after="0" w:line="240" w:lineRule="auto"/>
        <w:ind w:left="360"/>
        <w:jc w:val="both"/>
        <w:rPr>
          <w:rFonts w:ascii="Verdana" w:hAnsi="Verdana"/>
          <w:sz w:val="18"/>
          <w:szCs w:val="18"/>
          <w:lang w:val="en-GB"/>
        </w:rPr>
      </w:pPr>
    </w:p>
    <w:p w14:paraId="2DA530BA" w14:textId="77777777" w:rsidR="000E0D86" w:rsidRDefault="00342671" w:rsidP="000E0D86">
      <w:pPr>
        <w:spacing w:before="0" w:after="0" w:line="240" w:lineRule="auto"/>
        <w:jc w:val="both"/>
        <w:rPr>
          <w:rFonts w:ascii="Verdana" w:hAnsi="Verdana"/>
          <w:sz w:val="18"/>
          <w:szCs w:val="18"/>
          <w:lang w:val="en-GB"/>
        </w:rPr>
      </w:pPr>
      <w:r w:rsidRPr="000E0D86">
        <w:rPr>
          <w:rFonts w:ascii="Verdana" w:hAnsi="Verdana"/>
          <w:sz w:val="18"/>
          <w:szCs w:val="18"/>
          <w:lang w:val="en-GB"/>
        </w:rPr>
        <w:t xml:space="preserve">The content needs to </w:t>
      </w:r>
      <w:r w:rsidR="000203C3" w:rsidRPr="000E0D86">
        <w:rPr>
          <w:rFonts w:ascii="Verdana" w:hAnsi="Verdana"/>
          <w:sz w:val="18"/>
          <w:szCs w:val="18"/>
          <w:lang w:val="en-GB"/>
        </w:rPr>
        <w:t>be adapted for Indonesian cities, and help them to mitigate and adapt to climate change and urban rapid growth</w:t>
      </w:r>
    </w:p>
    <w:p w14:paraId="1AE307F9" w14:textId="77777777" w:rsidR="000E0D86" w:rsidRDefault="000E0D86" w:rsidP="000E0D86">
      <w:pPr>
        <w:spacing w:before="0" w:after="0" w:line="240" w:lineRule="auto"/>
        <w:jc w:val="both"/>
        <w:rPr>
          <w:rFonts w:ascii="Verdana" w:hAnsi="Verdana"/>
          <w:sz w:val="18"/>
          <w:szCs w:val="18"/>
          <w:lang w:val="en-GB"/>
        </w:rPr>
      </w:pPr>
    </w:p>
    <w:p w14:paraId="5D5079A5" w14:textId="354B0A9D" w:rsidR="000203C3" w:rsidRPr="000E0D86" w:rsidRDefault="000203C3" w:rsidP="000E0D86">
      <w:pPr>
        <w:spacing w:before="0" w:after="0" w:line="240" w:lineRule="auto"/>
        <w:jc w:val="both"/>
        <w:rPr>
          <w:rFonts w:ascii="Verdana" w:hAnsi="Verdana"/>
          <w:sz w:val="18"/>
          <w:szCs w:val="18"/>
          <w:lang w:val="en-GB"/>
        </w:rPr>
      </w:pPr>
      <w:r w:rsidRPr="000E0D86">
        <w:rPr>
          <w:rFonts w:ascii="Verdana" w:hAnsi="Verdana"/>
          <w:sz w:val="18"/>
          <w:szCs w:val="18"/>
          <w:lang w:val="en-GB"/>
        </w:rPr>
        <w:t>It needs to be easy to deliver</w:t>
      </w:r>
      <w:r w:rsidR="00AD30AA" w:rsidRPr="000E0D86">
        <w:rPr>
          <w:rFonts w:ascii="Verdana" w:hAnsi="Verdana"/>
          <w:sz w:val="18"/>
          <w:szCs w:val="18"/>
          <w:lang w:val="en-GB"/>
        </w:rPr>
        <w:t xml:space="preserve">, understandable, clear, useful and impactful </w:t>
      </w:r>
    </w:p>
    <w:p w14:paraId="4AE5C250" w14:textId="77777777" w:rsidR="000E0D86" w:rsidRDefault="000E0D86" w:rsidP="000E0D86">
      <w:pPr>
        <w:spacing w:before="0" w:after="0" w:line="240" w:lineRule="auto"/>
        <w:jc w:val="both"/>
        <w:rPr>
          <w:rFonts w:ascii="Verdana" w:hAnsi="Verdana"/>
          <w:sz w:val="18"/>
          <w:szCs w:val="18"/>
          <w:lang w:val="en-GB"/>
        </w:rPr>
      </w:pPr>
    </w:p>
    <w:p w14:paraId="0A4BA799" w14:textId="6E3A3A91" w:rsidR="000203C3" w:rsidRPr="000E0D86" w:rsidRDefault="000203C3" w:rsidP="000E0D86">
      <w:pPr>
        <w:spacing w:before="0" w:after="0" w:line="240" w:lineRule="auto"/>
        <w:jc w:val="both"/>
        <w:rPr>
          <w:rFonts w:ascii="Verdana" w:hAnsi="Verdana"/>
          <w:sz w:val="18"/>
          <w:szCs w:val="18"/>
          <w:lang w:val="en-GB"/>
        </w:rPr>
      </w:pPr>
      <w:r w:rsidRPr="000E0D86">
        <w:rPr>
          <w:rFonts w:ascii="Verdana" w:hAnsi="Verdana"/>
          <w:sz w:val="18"/>
          <w:szCs w:val="18"/>
          <w:lang w:val="en-GB"/>
        </w:rPr>
        <w:t>There will be interpretation during the meeting</w:t>
      </w:r>
    </w:p>
    <w:p w14:paraId="0E4C5BC1" w14:textId="77777777" w:rsidR="000E0D86" w:rsidRDefault="000E0D86" w:rsidP="000E0D86">
      <w:pPr>
        <w:spacing w:before="0" w:after="0" w:line="240" w:lineRule="auto"/>
        <w:jc w:val="both"/>
        <w:rPr>
          <w:rFonts w:ascii="Verdana" w:hAnsi="Verdana"/>
          <w:sz w:val="18"/>
          <w:szCs w:val="18"/>
          <w:lang w:val="en-GB"/>
        </w:rPr>
      </w:pPr>
    </w:p>
    <w:p w14:paraId="31D8F5B1" w14:textId="57CE7B97" w:rsidR="000203C3" w:rsidRPr="000E0D86" w:rsidRDefault="000203C3" w:rsidP="000E0D86">
      <w:pPr>
        <w:spacing w:before="0" w:after="0" w:line="240" w:lineRule="auto"/>
        <w:jc w:val="both"/>
        <w:rPr>
          <w:rFonts w:ascii="Verdana" w:hAnsi="Verdana"/>
          <w:sz w:val="18"/>
          <w:szCs w:val="18"/>
          <w:lang w:val="en-GB"/>
        </w:rPr>
      </w:pPr>
      <w:r w:rsidRPr="000E0D86">
        <w:rPr>
          <w:rFonts w:ascii="Verdana" w:hAnsi="Verdana"/>
          <w:sz w:val="18"/>
          <w:szCs w:val="18"/>
          <w:lang w:val="en-GB"/>
        </w:rPr>
        <w:t>The first draft of the content material</w:t>
      </w:r>
      <w:r w:rsidR="005F0419">
        <w:rPr>
          <w:rFonts w:ascii="Verdana" w:hAnsi="Verdana"/>
          <w:sz w:val="18"/>
          <w:szCs w:val="18"/>
          <w:lang w:val="en-GB"/>
        </w:rPr>
        <w:t>, toolkit and online toolkit</w:t>
      </w:r>
      <w:r w:rsidRPr="000E0D86">
        <w:rPr>
          <w:rFonts w:ascii="Verdana" w:hAnsi="Verdana"/>
          <w:sz w:val="18"/>
          <w:szCs w:val="18"/>
          <w:lang w:val="en-GB"/>
        </w:rPr>
        <w:t xml:space="preserve"> needs to be delivered before July 1</w:t>
      </w:r>
      <w:r w:rsidRPr="000E0D86">
        <w:rPr>
          <w:rFonts w:ascii="Verdana" w:hAnsi="Verdana"/>
          <w:sz w:val="18"/>
          <w:szCs w:val="18"/>
          <w:vertAlign w:val="superscript"/>
          <w:lang w:val="en-GB"/>
        </w:rPr>
        <w:t>st</w:t>
      </w:r>
      <w:r w:rsidRPr="000E0D86">
        <w:rPr>
          <w:rFonts w:ascii="Verdana" w:hAnsi="Verdana"/>
          <w:sz w:val="18"/>
          <w:szCs w:val="18"/>
          <w:lang w:val="en-GB"/>
        </w:rPr>
        <w:t xml:space="preserve"> 2020 to help the </w:t>
      </w:r>
      <w:r w:rsidR="00AD30AA" w:rsidRPr="000E0D86">
        <w:rPr>
          <w:rFonts w:ascii="Verdana" w:hAnsi="Verdana"/>
          <w:sz w:val="18"/>
          <w:szCs w:val="18"/>
          <w:lang w:val="en-GB"/>
        </w:rPr>
        <w:t>interpreters</w:t>
      </w:r>
    </w:p>
    <w:p w14:paraId="4FEAC16D" w14:textId="77777777" w:rsidR="005F0419" w:rsidRDefault="005F0419" w:rsidP="005F0419">
      <w:pPr>
        <w:spacing w:before="0" w:after="0" w:line="240" w:lineRule="auto"/>
        <w:jc w:val="both"/>
        <w:rPr>
          <w:rFonts w:ascii="Verdana" w:hAnsi="Verdana"/>
          <w:b/>
          <w:bCs/>
          <w:sz w:val="18"/>
          <w:szCs w:val="18"/>
          <w:u w:val="single"/>
          <w:lang w:val="en-GB"/>
        </w:rPr>
      </w:pPr>
    </w:p>
    <w:p w14:paraId="091C594C" w14:textId="055BA2DA" w:rsidR="000203C3" w:rsidRPr="005F0419" w:rsidRDefault="000203C3" w:rsidP="005F0419">
      <w:pPr>
        <w:spacing w:before="0" w:after="0" w:line="240" w:lineRule="auto"/>
        <w:jc w:val="both"/>
        <w:rPr>
          <w:rFonts w:ascii="Verdana" w:hAnsi="Verdana"/>
          <w:sz w:val="18"/>
          <w:szCs w:val="18"/>
          <w:lang w:val="en-GB"/>
        </w:rPr>
      </w:pPr>
      <w:r w:rsidRPr="005F0419">
        <w:rPr>
          <w:rFonts w:ascii="Verdana" w:hAnsi="Verdana"/>
          <w:b/>
          <w:bCs/>
          <w:sz w:val="18"/>
          <w:szCs w:val="18"/>
          <w:u w:val="single"/>
          <w:lang w:val="en-GB"/>
        </w:rPr>
        <w:t xml:space="preserve">The </w:t>
      </w:r>
      <w:r w:rsidR="00FA3FA5" w:rsidRPr="005F0419">
        <w:rPr>
          <w:rFonts w:ascii="Verdana" w:hAnsi="Verdana"/>
          <w:b/>
          <w:bCs/>
          <w:sz w:val="18"/>
          <w:szCs w:val="18"/>
          <w:u w:val="single"/>
          <w:lang w:val="en-GB"/>
        </w:rPr>
        <w:t>global budget envelope</w:t>
      </w:r>
      <w:r w:rsidR="00FA3FA5" w:rsidRPr="005F0419">
        <w:rPr>
          <w:rFonts w:ascii="Verdana" w:hAnsi="Verdana"/>
          <w:sz w:val="18"/>
          <w:szCs w:val="18"/>
          <w:lang w:val="en-GB"/>
        </w:rPr>
        <w:t xml:space="preserve"> for </w:t>
      </w:r>
      <w:r w:rsidR="00AA5456" w:rsidRPr="005F0419">
        <w:rPr>
          <w:rFonts w:ascii="Verdana" w:hAnsi="Verdana"/>
          <w:sz w:val="18"/>
          <w:szCs w:val="18"/>
          <w:lang w:val="en-GB"/>
        </w:rPr>
        <w:t>the training material</w:t>
      </w:r>
      <w:r w:rsidR="00FA3FA5" w:rsidRPr="005F0419">
        <w:rPr>
          <w:rFonts w:ascii="Verdana" w:hAnsi="Verdana"/>
          <w:sz w:val="18"/>
          <w:szCs w:val="18"/>
          <w:lang w:val="en-GB"/>
        </w:rPr>
        <w:t xml:space="preserve"> and for delivering the</w:t>
      </w:r>
      <w:r w:rsidR="006510B9">
        <w:rPr>
          <w:rFonts w:ascii="Verdana" w:hAnsi="Verdana"/>
          <w:sz w:val="18"/>
          <w:szCs w:val="18"/>
          <w:lang w:val="en-GB"/>
        </w:rPr>
        <w:t xml:space="preserve"> 2 days</w:t>
      </w:r>
      <w:r w:rsidR="00FA3FA5" w:rsidRPr="005F0419">
        <w:rPr>
          <w:rFonts w:ascii="Verdana" w:hAnsi="Verdana"/>
          <w:sz w:val="18"/>
          <w:szCs w:val="18"/>
          <w:lang w:val="en-GB"/>
        </w:rPr>
        <w:t xml:space="preserve"> training on site is</w:t>
      </w:r>
      <w:r w:rsidR="006510B9">
        <w:rPr>
          <w:rFonts w:ascii="Verdana" w:hAnsi="Verdana"/>
          <w:sz w:val="18"/>
          <w:szCs w:val="18"/>
          <w:lang w:val="en-GB"/>
        </w:rPr>
        <w:t xml:space="preserve"> between 20</w:t>
      </w:r>
      <w:r w:rsidR="00FA3FA5" w:rsidRPr="005F0419">
        <w:rPr>
          <w:rFonts w:ascii="Verdana" w:hAnsi="Verdana"/>
          <w:sz w:val="18"/>
          <w:szCs w:val="18"/>
          <w:lang w:val="en-GB"/>
        </w:rPr>
        <w:t> 000 Euros</w:t>
      </w:r>
      <w:r w:rsidR="006510B9">
        <w:rPr>
          <w:rFonts w:ascii="Verdana" w:hAnsi="Verdana"/>
          <w:sz w:val="18"/>
          <w:szCs w:val="18"/>
          <w:lang w:val="en-GB"/>
        </w:rPr>
        <w:t xml:space="preserve"> and 25 000 Euros</w:t>
      </w:r>
      <w:r w:rsidR="00FA3FA5" w:rsidRPr="005F0419">
        <w:rPr>
          <w:rFonts w:ascii="Verdana" w:hAnsi="Verdana"/>
          <w:sz w:val="18"/>
          <w:szCs w:val="18"/>
          <w:lang w:val="en-GB"/>
        </w:rPr>
        <w:t xml:space="preserve">. </w:t>
      </w:r>
      <w:r w:rsidR="00285682" w:rsidRPr="005F0419">
        <w:rPr>
          <w:rFonts w:ascii="Verdana" w:hAnsi="Verdana"/>
          <w:sz w:val="18"/>
          <w:szCs w:val="18"/>
          <w:lang w:val="en-GB"/>
        </w:rPr>
        <w:t>Another 3</w:t>
      </w:r>
      <w:r w:rsidR="000609C1" w:rsidRPr="005F0419">
        <w:rPr>
          <w:rFonts w:ascii="Verdana" w:hAnsi="Verdana"/>
          <w:sz w:val="18"/>
          <w:szCs w:val="18"/>
          <w:lang w:val="en-GB"/>
        </w:rPr>
        <w:t xml:space="preserve"> </w:t>
      </w:r>
      <w:r w:rsidR="00285682" w:rsidRPr="005F0419">
        <w:rPr>
          <w:rFonts w:ascii="Verdana" w:hAnsi="Verdana"/>
          <w:sz w:val="18"/>
          <w:szCs w:val="18"/>
          <w:lang w:val="en-GB"/>
        </w:rPr>
        <w:t>500 Euros</w:t>
      </w:r>
      <w:r w:rsidR="004E266B">
        <w:rPr>
          <w:rFonts w:ascii="Verdana" w:hAnsi="Verdana"/>
          <w:sz w:val="18"/>
          <w:szCs w:val="18"/>
          <w:lang w:val="en-GB"/>
        </w:rPr>
        <w:t xml:space="preserve"> maximumu</w:t>
      </w:r>
      <w:bookmarkStart w:id="0" w:name="_GoBack"/>
      <w:bookmarkEnd w:id="0"/>
      <w:r w:rsidR="00285682" w:rsidRPr="005F0419">
        <w:rPr>
          <w:rFonts w:ascii="Verdana" w:hAnsi="Verdana"/>
          <w:sz w:val="18"/>
          <w:szCs w:val="18"/>
          <w:lang w:val="en-GB"/>
        </w:rPr>
        <w:t xml:space="preserve"> are earmarked for the</w:t>
      </w:r>
      <w:r w:rsidR="00FA3FA5" w:rsidRPr="005F0419">
        <w:rPr>
          <w:rFonts w:ascii="Verdana" w:hAnsi="Verdana"/>
          <w:sz w:val="18"/>
          <w:szCs w:val="18"/>
          <w:lang w:val="en-GB"/>
        </w:rPr>
        <w:t xml:space="preserve"> travel and accommodation</w:t>
      </w:r>
      <w:r w:rsidR="00285682" w:rsidRPr="005F0419">
        <w:rPr>
          <w:rFonts w:ascii="Verdana" w:hAnsi="Verdana"/>
          <w:sz w:val="18"/>
          <w:szCs w:val="18"/>
          <w:lang w:val="en-GB"/>
        </w:rPr>
        <w:t xml:space="preserve"> of the experts</w:t>
      </w:r>
      <w:r w:rsidR="00FA3FA5" w:rsidRPr="005F0419">
        <w:rPr>
          <w:rFonts w:ascii="Verdana" w:hAnsi="Verdana"/>
          <w:sz w:val="18"/>
          <w:szCs w:val="18"/>
          <w:lang w:val="en-GB"/>
        </w:rPr>
        <w:t xml:space="preserve"> to Samarinda in Indonesia. </w:t>
      </w:r>
    </w:p>
    <w:p w14:paraId="749CBB1A" w14:textId="77777777" w:rsidR="007102F0" w:rsidRPr="004E4C00" w:rsidRDefault="007102F0" w:rsidP="004E4C00">
      <w:pPr>
        <w:spacing w:before="0" w:after="0" w:line="240" w:lineRule="auto"/>
        <w:jc w:val="both"/>
        <w:rPr>
          <w:rFonts w:ascii="Verdana" w:hAnsi="Verdana"/>
          <w:sz w:val="18"/>
          <w:szCs w:val="18"/>
          <w:lang w:val="en-GB"/>
        </w:rPr>
      </w:pPr>
    </w:p>
    <w:p w14:paraId="7BE06D4A" w14:textId="616BFE2A" w:rsidR="00EE0392" w:rsidRPr="00E6224F" w:rsidRDefault="00EE0392" w:rsidP="003C0069">
      <w:pPr>
        <w:jc w:val="both"/>
        <w:rPr>
          <w:rFonts w:ascii="Verdana" w:hAnsi="Verdana"/>
          <w:color w:val="808080" w:themeColor="background1" w:themeShade="80"/>
          <w:sz w:val="18"/>
          <w:szCs w:val="18"/>
          <w:lang w:val="fr-FR"/>
        </w:rPr>
      </w:pPr>
      <w:r w:rsidRPr="00E6224F">
        <w:rPr>
          <w:rFonts w:ascii="Verdana" w:hAnsi="Verdana"/>
          <w:b/>
          <w:bCs/>
          <w:color w:val="808080" w:themeColor="background1" w:themeShade="80"/>
          <w:sz w:val="18"/>
          <w:szCs w:val="18"/>
          <w:u w:val="single"/>
          <w:lang w:val="fr-FR"/>
        </w:rPr>
        <w:t>Contact</w:t>
      </w:r>
      <w:r w:rsidR="003C0069" w:rsidRPr="00E6224F">
        <w:rPr>
          <w:rFonts w:ascii="Verdana" w:hAnsi="Verdana"/>
          <w:color w:val="808080" w:themeColor="background1" w:themeShade="80"/>
          <w:sz w:val="18"/>
          <w:szCs w:val="18"/>
          <w:lang w:val="fr-FR"/>
        </w:rPr>
        <w:t xml:space="preserve">: </w:t>
      </w:r>
      <w:r w:rsidRPr="00E6224F">
        <w:rPr>
          <w:rFonts w:ascii="Verdana" w:hAnsi="Verdana"/>
          <w:color w:val="808080" w:themeColor="background1" w:themeShade="80"/>
          <w:sz w:val="18"/>
          <w:szCs w:val="18"/>
          <w:lang w:val="fr-FR"/>
        </w:rPr>
        <w:t xml:space="preserve">Pascaline Gaborit: </w:t>
      </w:r>
      <w:r w:rsidR="009A5C55" w:rsidRPr="00E6224F">
        <w:rPr>
          <w:rFonts w:ascii="Verdana" w:hAnsi="Verdana"/>
          <w:color w:val="808080" w:themeColor="background1" w:themeShade="80"/>
          <w:sz w:val="18"/>
          <w:szCs w:val="18"/>
          <w:lang w:val="fr-FR"/>
        </w:rPr>
        <w:t xml:space="preserve">Tel : </w:t>
      </w:r>
      <w:r w:rsidR="009A5C55" w:rsidRPr="00E6224F">
        <w:rPr>
          <w:rFonts w:ascii="Verdana" w:hAnsi="Verdana"/>
          <w:i/>
          <w:iCs/>
          <w:color w:val="808080" w:themeColor="background1" w:themeShade="80"/>
          <w:sz w:val="18"/>
          <w:szCs w:val="18"/>
          <w:u w:val="single"/>
          <w:lang w:val="fr-FR"/>
        </w:rPr>
        <w:t xml:space="preserve">+ 32 </w:t>
      </w:r>
      <w:r w:rsidRPr="00E6224F">
        <w:rPr>
          <w:rFonts w:ascii="Verdana" w:hAnsi="Verdana"/>
          <w:i/>
          <w:iCs/>
          <w:color w:val="808080" w:themeColor="background1" w:themeShade="80"/>
          <w:sz w:val="18"/>
          <w:szCs w:val="18"/>
          <w:u w:val="single"/>
          <w:lang w:val="fr-FR"/>
        </w:rPr>
        <w:t>497 578270</w:t>
      </w:r>
      <w:r w:rsidRPr="00E6224F">
        <w:rPr>
          <w:rFonts w:ascii="Verdana" w:hAnsi="Verdana"/>
          <w:color w:val="808080" w:themeColor="background1" w:themeShade="80"/>
          <w:sz w:val="18"/>
          <w:szCs w:val="18"/>
          <w:lang w:val="fr-FR"/>
        </w:rPr>
        <w:t xml:space="preserve"> </w:t>
      </w:r>
      <w:hyperlink r:id="rId7" w:history="1">
        <w:r w:rsidR="00742E2B" w:rsidRPr="00E6224F">
          <w:rPr>
            <w:rStyle w:val="Lienhypertexte"/>
            <w:rFonts w:ascii="Verdana" w:hAnsi="Verdana"/>
            <w:color w:val="808080" w:themeColor="background1" w:themeShade="80"/>
            <w:sz w:val="18"/>
            <w:szCs w:val="18"/>
            <w:lang w:val="fr-FR"/>
          </w:rPr>
          <w:t>pascaline.gaborit@pilot4dev.com</w:t>
        </w:r>
      </w:hyperlink>
      <w:r w:rsidR="00742E2B" w:rsidRPr="00E6224F">
        <w:rPr>
          <w:rFonts w:ascii="Verdana" w:hAnsi="Verdana"/>
          <w:color w:val="808080" w:themeColor="background1" w:themeShade="80"/>
          <w:sz w:val="18"/>
          <w:szCs w:val="18"/>
          <w:lang w:val="fr-FR"/>
        </w:rPr>
        <w:t xml:space="preserve"> </w:t>
      </w:r>
    </w:p>
    <w:p w14:paraId="190AE039" w14:textId="77777777" w:rsidR="001C4D8B" w:rsidRDefault="001C4D8B" w:rsidP="003C0069">
      <w:pPr>
        <w:jc w:val="both"/>
        <w:rPr>
          <w:rFonts w:ascii="Verdana" w:hAnsi="Verdana"/>
          <w:b/>
          <w:bCs/>
          <w:color w:val="808080" w:themeColor="background1" w:themeShade="80"/>
          <w:sz w:val="18"/>
          <w:szCs w:val="18"/>
          <w:u w:val="single"/>
          <w:lang w:val="en-GB"/>
        </w:rPr>
      </w:pPr>
    </w:p>
    <w:p w14:paraId="6939EAA2" w14:textId="77777777" w:rsidR="001C4D8B" w:rsidRDefault="001C4D8B" w:rsidP="003C0069">
      <w:pPr>
        <w:jc w:val="both"/>
        <w:rPr>
          <w:rFonts w:ascii="Verdana" w:hAnsi="Verdana"/>
          <w:b/>
          <w:bCs/>
          <w:color w:val="808080" w:themeColor="background1" w:themeShade="80"/>
          <w:sz w:val="18"/>
          <w:szCs w:val="18"/>
          <w:u w:val="single"/>
          <w:lang w:val="en-GB"/>
        </w:rPr>
      </w:pPr>
    </w:p>
    <w:p w14:paraId="73BAEE26" w14:textId="77777777" w:rsidR="001C4D8B" w:rsidRDefault="001C4D8B" w:rsidP="003C0069">
      <w:pPr>
        <w:jc w:val="both"/>
        <w:rPr>
          <w:rFonts w:ascii="Verdana" w:hAnsi="Verdana"/>
          <w:b/>
          <w:bCs/>
          <w:color w:val="808080" w:themeColor="background1" w:themeShade="80"/>
          <w:sz w:val="18"/>
          <w:szCs w:val="18"/>
          <w:u w:val="single"/>
          <w:lang w:val="en-GB"/>
        </w:rPr>
      </w:pPr>
    </w:p>
    <w:p w14:paraId="2457D92C" w14:textId="77777777" w:rsidR="001C4D8B" w:rsidRDefault="001C4D8B" w:rsidP="003C0069">
      <w:pPr>
        <w:jc w:val="both"/>
        <w:rPr>
          <w:rFonts w:ascii="Verdana" w:hAnsi="Verdana"/>
          <w:b/>
          <w:bCs/>
          <w:color w:val="808080" w:themeColor="background1" w:themeShade="80"/>
          <w:sz w:val="18"/>
          <w:szCs w:val="18"/>
          <w:u w:val="single"/>
          <w:lang w:val="en-GB"/>
        </w:rPr>
      </w:pPr>
    </w:p>
    <w:p w14:paraId="10073D3D" w14:textId="654F0AA2" w:rsidR="003C0069" w:rsidRDefault="003C0069" w:rsidP="003C0069">
      <w:pPr>
        <w:jc w:val="both"/>
        <w:rPr>
          <w:rFonts w:ascii="Verdana" w:hAnsi="Verdana"/>
          <w:color w:val="808080" w:themeColor="background1" w:themeShade="80"/>
          <w:sz w:val="18"/>
          <w:szCs w:val="18"/>
          <w:lang w:val="en-GB"/>
        </w:rPr>
      </w:pPr>
      <w:r w:rsidRPr="00E6224F">
        <w:rPr>
          <w:rFonts w:ascii="Verdana" w:hAnsi="Verdana"/>
          <w:b/>
          <w:bCs/>
          <w:color w:val="808080" w:themeColor="background1" w:themeShade="80"/>
          <w:sz w:val="18"/>
          <w:szCs w:val="18"/>
          <w:u w:val="single"/>
          <w:lang w:val="en-GB"/>
        </w:rPr>
        <w:t>Deadline for offers</w:t>
      </w:r>
      <w:r w:rsidRPr="00E6224F">
        <w:rPr>
          <w:rFonts w:ascii="Verdana" w:hAnsi="Verdana"/>
          <w:color w:val="808080" w:themeColor="background1" w:themeShade="80"/>
          <w:sz w:val="18"/>
          <w:szCs w:val="18"/>
          <w:lang w:val="en-GB"/>
        </w:rPr>
        <w:t>: Please send your proposal</w:t>
      </w:r>
      <w:r w:rsidR="00AD52D5" w:rsidRPr="00E6224F">
        <w:rPr>
          <w:rFonts w:ascii="Verdana" w:hAnsi="Verdana"/>
          <w:color w:val="808080" w:themeColor="background1" w:themeShade="80"/>
          <w:sz w:val="18"/>
          <w:szCs w:val="18"/>
          <w:lang w:val="en-GB"/>
        </w:rPr>
        <w:t xml:space="preserve"> </w:t>
      </w:r>
      <w:r w:rsidR="00A916AD">
        <w:rPr>
          <w:rFonts w:ascii="Verdana" w:hAnsi="Verdana"/>
          <w:color w:val="808080" w:themeColor="background1" w:themeShade="80"/>
          <w:sz w:val="18"/>
          <w:szCs w:val="18"/>
          <w:lang w:val="en-GB"/>
        </w:rPr>
        <w:t>(presentation, experience, CV of the trainer(s), sample of previous training</w:t>
      </w:r>
      <w:r w:rsidR="005F2809">
        <w:rPr>
          <w:rFonts w:ascii="Verdana" w:hAnsi="Verdana"/>
          <w:color w:val="808080" w:themeColor="background1" w:themeShade="80"/>
          <w:sz w:val="18"/>
          <w:szCs w:val="18"/>
          <w:lang w:val="en-GB"/>
        </w:rPr>
        <w:t>s</w:t>
      </w:r>
      <w:r w:rsidR="005F51E7">
        <w:rPr>
          <w:rFonts w:ascii="Verdana" w:hAnsi="Verdana"/>
          <w:color w:val="808080" w:themeColor="background1" w:themeShade="80"/>
          <w:sz w:val="18"/>
          <w:szCs w:val="18"/>
          <w:lang w:val="en-GB"/>
        </w:rPr>
        <w:t xml:space="preserve"> and bank account certificate</w:t>
      </w:r>
      <w:r w:rsidR="005F2809">
        <w:rPr>
          <w:rFonts w:ascii="Verdana" w:hAnsi="Verdana"/>
          <w:color w:val="808080" w:themeColor="background1" w:themeShade="80"/>
          <w:sz w:val="18"/>
          <w:szCs w:val="18"/>
          <w:lang w:val="en-GB"/>
        </w:rPr>
        <w:t xml:space="preserve">) </w:t>
      </w:r>
      <w:r w:rsidRPr="00E6224F">
        <w:rPr>
          <w:rFonts w:ascii="Verdana" w:hAnsi="Verdana"/>
          <w:color w:val="808080" w:themeColor="background1" w:themeShade="80"/>
          <w:sz w:val="18"/>
          <w:szCs w:val="18"/>
          <w:lang w:val="en-GB"/>
        </w:rPr>
        <w:t xml:space="preserve">and best price offer </w:t>
      </w:r>
      <w:r w:rsidR="00742E2B" w:rsidRPr="00E6224F">
        <w:rPr>
          <w:rFonts w:ascii="Verdana" w:hAnsi="Verdana"/>
          <w:color w:val="808080" w:themeColor="background1" w:themeShade="80"/>
          <w:sz w:val="18"/>
          <w:szCs w:val="18"/>
          <w:lang w:val="en-GB"/>
        </w:rPr>
        <w:t xml:space="preserve">before the </w:t>
      </w:r>
      <w:r w:rsidR="00E6224F">
        <w:rPr>
          <w:rFonts w:ascii="Verdana" w:hAnsi="Verdana"/>
          <w:color w:val="808080" w:themeColor="background1" w:themeShade="80"/>
          <w:sz w:val="18"/>
          <w:szCs w:val="18"/>
          <w:lang w:val="en-GB"/>
        </w:rPr>
        <w:t>21</w:t>
      </w:r>
      <w:r w:rsidR="00E6224F" w:rsidRPr="00E6224F">
        <w:rPr>
          <w:rFonts w:ascii="Verdana" w:hAnsi="Verdana"/>
          <w:color w:val="808080" w:themeColor="background1" w:themeShade="80"/>
          <w:sz w:val="18"/>
          <w:szCs w:val="18"/>
          <w:vertAlign w:val="superscript"/>
          <w:lang w:val="en-GB"/>
        </w:rPr>
        <w:t>st</w:t>
      </w:r>
      <w:r w:rsidR="00E6224F" w:rsidRPr="00E6224F">
        <w:rPr>
          <w:rFonts w:ascii="Verdana" w:hAnsi="Verdana"/>
          <w:color w:val="808080" w:themeColor="background1" w:themeShade="80"/>
          <w:sz w:val="18"/>
          <w:szCs w:val="18"/>
          <w:lang w:val="en-GB"/>
        </w:rPr>
        <w:t xml:space="preserve"> of March </w:t>
      </w:r>
      <w:r w:rsidR="009A5C55" w:rsidRPr="00E6224F">
        <w:rPr>
          <w:rFonts w:ascii="Verdana" w:hAnsi="Verdana"/>
          <w:color w:val="808080" w:themeColor="background1" w:themeShade="80"/>
          <w:sz w:val="18"/>
          <w:szCs w:val="18"/>
          <w:lang w:val="en-GB"/>
        </w:rPr>
        <w:t xml:space="preserve">(the offers will be selected </w:t>
      </w:r>
      <w:r w:rsidR="00AD52D5" w:rsidRPr="00E6224F">
        <w:rPr>
          <w:rFonts w:ascii="Verdana" w:hAnsi="Verdana"/>
          <w:color w:val="808080" w:themeColor="background1" w:themeShade="80"/>
          <w:sz w:val="18"/>
          <w:szCs w:val="18"/>
          <w:lang w:val="en-GB"/>
        </w:rPr>
        <w:t xml:space="preserve">after advice of </w:t>
      </w:r>
      <w:r w:rsidR="009A5C55" w:rsidRPr="00E6224F">
        <w:rPr>
          <w:rFonts w:ascii="Verdana" w:hAnsi="Verdana"/>
          <w:color w:val="808080" w:themeColor="background1" w:themeShade="80"/>
          <w:sz w:val="18"/>
          <w:szCs w:val="18"/>
          <w:lang w:val="en-GB"/>
        </w:rPr>
        <w:t xml:space="preserve">the project </w:t>
      </w:r>
      <w:r w:rsidR="00AD52D5" w:rsidRPr="00E6224F">
        <w:rPr>
          <w:rFonts w:ascii="Verdana" w:hAnsi="Verdana"/>
          <w:color w:val="808080" w:themeColor="background1" w:themeShade="80"/>
          <w:sz w:val="18"/>
          <w:szCs w:val="18"/>
          <w:lang w:val="en-GB"/>
        </w:rPr>
        <w:t xml:space="preserve">main </w:t>
      </w:r>
      <w:r w:rsidR="009A5C55" w:rsidRPr="00E6224F">
        <w:rPr>
          <w:rFonts w:ascii="Verdana" w:hAnsi="Verdana"/>
          <w:color w:val="808080" w:themeColor="background1" w:themeShade="80"/>
          <w:sz w:val="18"/>
          <w:szCs w:val="18"/>
          <w:lang w:val="en-GB"/>
        </w:rPr>
        <w:t>partners</w:t>
      </w:r>
      <w:r w:rsidR="00742E2B" w:rsidRPr="00E6224F">
        <w:rPr>
          <w:rFonts w:ascii="Verdana" w:hAnsi="Verdana"/>
          <w:color w:val="808080" w:themeColor="background1" w:themeShade="80"/>
          <w:sz w:val="18"/>
          <w:szCs w:val="18"/>
          <w:lang w:val="en-GB"/>
        </w:rPr>
        <w:t>)</w:t>
      </w:r>
      <w:r w:rsidR="009A5C55" w:rsidRPr="00E6224F">
        <w:rPr>
          <w:rFonts w:ascii="Verdana" w:hAnsi="Verdana"/>
          <w:color w:val="808080" w:themeColor="background1" w:themeShade="80"/>
          <w:sz w:val="18"/>
          <w:szCs w:val="18"/>
          <w:lang w:val="en-GB"/>
        </w:rPr>
        <w:t xml:space="preserve">. </w:t>
      </w:r>
      <w:r w:rsidR="00D574E6">
        <w:rPr>
          <w:rFonts w:ascii="Verdana" w:hAnsi="Verdana"/>
          <w:color w:val="808080" w:themeColor="background1" w:themeShade="80"/>
          <w:sz w:val="18"/>
          <w:szCs w:val="18"/>
          <w:lang w:val="en-GB"/>
        </w:rPr>
        <w:t xml:space="preserve">Please send your offer to </w:t>
      </w:r>
      <w:hyperlink r:id="rId8" w:history="1">
        <w:r w:rsidR="00D574E6" w:rsidRPr="00E135E7">
          <w:rPr>
            <w:rStyle w:val="Lienhypertexte"/>
            <w:rFonts w:ascii="Verdana" w:hAnsi="Verdana"/>
            <w:color w:val="003863" w:themeColor="hyperlink" w:themeShade="80"/>
            <w:sz w:val="18"/>
            <w:szCs w:val="18"/>
            <w:lang w:val="en-GB"/>
          </w:rPr>
          <w:t>contact@pilot4dev.com</w:t>
        </w:r>
      </w:hyperlink>
      <w:r w:rsidR="00D574E6">
        <w:rPr>
          <w:rFonts w:ascii="Verdana" w:hAnsi="Verdana"/>
          <w:color w:val="808080" w:themeColor="background1" w:themeShade="80"/>
          <w:sz w:val="18"/>
          <w:szCs w:val="18"/>
          <w:lang w:val="en-GB"/>
        </w:rPr>
        <w:t xml:space="preserve">, with copy to </w:t>
      </w:r>
      <w:hyperlink r:id="rId9" w:history="1">
        <w:r w:rsidR="00D574E6" w:rsidRPr="00E135E7">
          <w:rPr>
            <w:rStyle w:val="Lienhypertexte"/>
            <w:rFonts w:ascii="Verdana" w:hAnsi="Verdana"/>
            <w:color w:val="003863" w:themeColor="hyperlink" w:themeShade="80"/>
            <w:sz w:val="18"/>
            <w:szCs w:val="18"/>
            <w:lang w:val="en-GB"/>
          </w:rPr>
          <w:t>Pascaline.gaborit@pilot4dev.com</w:t>
        </w:r>
      </w:hyperlink>
      <w:r w:rsidR="00D574E6">
        <w:rPr>
          <w:rFonts w:ascii="Verdana" w:hAnsi="Verdana"/>
          <w:color w:val="808080" w:themeColor="background1" w:themeShade="80"/>
          <w:sz w:val="18"/>
          <w:szCs w:val="18"/>
          <w:lang w:val="en-GB"/>
        </w:rPr>
        <w:t xml:space="preserve"> </w:t>
      </w:r>
    </w:p>
    <w:p w14:paraId="1CD6A7D5" w14:textId="7C92186F" w:rsidR="005F2809" w:rsidRPr="00E6224F" w:rsidRDefault="005F2809" w:rsidP="003C0069">
      <w:pPr>
        <w:jc w:val="both"/>
        <w:rPr>
          <w:rFonts w:ascii="Verdana" w:hAnsi="Verdana"/>
          <w:color w:val="808080" w:themeColor="background1" w:themeShade="80"/>
          <w:sz w:val="18"/>
          <w:szCs w:val="18"/>
          <w:lang w:val="en-GB"/>
        </w:rPr>
      </w:pPr>
      <w:r>
        <w:rPr>
          <w:rFonts w:ascii="Verdana" w:hAnsi="Verdana"/>
          <w:color w:val="808080" w:themeColor="background1" w:themeShade="80"/>
          <w:sz w:val="18"/>
          <w:szCs w:val="18"/>
          <w:lang w:val="en-GB"/>
        </w:rPr>
        <w:t xml:space="preserve">An advance payment of 40% can be made after the selection of the offer, </w:t>
      </w:r>
      <w:r w:rsidR="005F51E7">
        <w:rPr>
          <w:rFonts w:ascii="Verdana" w:hAnsi="Verdana"/>
          <w:color w:val="808080" w:themeColor="background1" w:themeShade="80"/>
          <w:sz w:val="18"/>
          <w:szCs w:val="18"/>
          <w:lang w:val="en-GB"/>
        </w:rPr>
        <w:t>30% will be</w:t>
      </w:r>
      <w:r>
        <w:rPr>
          <w:rFonts w:ascii="Verdana" w:hAnsi="Verdana"/>
          <w:color w:val="808080" w:themeColor="background1" w:themeShade="80"/>
          <w:sz w:val="18"/>
          <w:szCs w:val="18"/>
          <w:lang w:val="en-GB"/>
        </w:rPr>
        <w:t xml:space="preserve"> </w:t>
      </w:r>
      <w:r w:rsidR="005F51E7">
        <w:rPr>
          <w:rFonts w:ascii="Verdana" w:hAnsi="Verdana"/>
          <w:color w:val="808080" w:themeColor="background1" w:themeShade="80"/>
          <w:sz w:val="18"/>
          <w:szCs w:val="18"/>
          <w:lang w:val="en-GB"/>
        </w:rPr>
        <w:t xml:space="preserve">transferred after the reception of the content material and 30% after the training. </w:t>
      </w:r>
    </w:p>
    <w:sectPr w:rsidR="005F2809" w:rsidRPr="00E6224F">
      <w:headerReference w:type="default" r:id="rId10"/>
      <w:footerReference w:type="even" r:id="rId11"/>
      <w:footerReference w:type="default" r:id="rId12"/>
      <w:headerReference w:type="first" r:id="rId13"/>
      <w:footerReference w:type="first" r:id="rId14"/>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2C8A" w14:textId="77777777" w:rsidR="00656EAD" w:rsidRDefault="00656EAD">
      <w:pPr>
        <w:spacing w:before="0" w:after="0" w:line="240" w:lineRule="auto"/>
      </w:pPr>
      <w:r>
        <w:separator/>
      </w:r>
    </w:p>
    <w:p w14:paraId="285077C3" w14:textId="77777777" w:rsidR="00656EAD" w:rsidRDefault="00656EAD"/>
  </w:endnote>
  <w:endnote w:type="continuationSeparator" w:id="0">
    <w:p w14:paraId="0B6C9434" w14:textId="77777777" w:rsidR="00656EAD" w:rsidRDefault="00656EAD">
      <w:pPr>
        <w:spacing w:before="0" w:after="0" w:line="240" w:lineRule="auto"/>
      </w:pPr>
      <w:r>
        <w:continuationSeparator/>
      </w:r>
    </w:p>
    <w:p w14:paraId="5F7E4669" w14:textId="77777777" w:rsidR="00656EAD" w:rsidRDefault="00656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30140169"/>
      <w:docPartObj>
        <w:docPartGallery w:val="Page Numbers (Bottom of Page)"/>
        <w:docPartUnique/>
      </w:docPartObj>
    </w:sdtPr>
    <w:sdtEndPr>
      <w:rPr>
        <w:rStyle w:val="Numrodepage"/>
      </w:rPr>
    </w:sdtEndPr>
    <w:sdtContent>
      <w:p w14:paraId="5C3BD4F7" w14:textId="77777777" w:rsidR="00E90FFA" w:rsidRDefault="00E90FFA" w:rsidP="00E90F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65E7EF" w14:textId="77777777" w:rsidR="00E90FFA" w:rsidRDefault="00E90FFA" w:rsidP="006B73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6211933"/>
      <w:docPartObj>
        <w:docPartGallery w:val="Page Numbers (Bottom of Page)"/>
        <w:docPartUnique/>
      </w:docPartObj>
    </w:sdtPr>
    <w:sdtEndPr>
      <w:rPr>
        <w:rStyle w:val="Numrodepage"/>
        <w:rFonts w:ascii="Verdana" w:hAnsi="Verdana"/>
        <w:sz w:val="18"/>
        <w:szCs w:val="18"/>
      </w:rPr>
    </w:sdtEndPr>
    <w:sdtContent>
      <w:p w14:paraId="0EAA9B4B" w14:textId="77777777" w:rsidR="00E90FFA" w:rsidRPr="006B7394" w:rsidRDefault="00E90FFA" w:rsidP="006B7394">
        <w:pPr>
          <w:pStyle w:val="Pieddepage"/>
          <w:framePr w:h="583" w:hRule="exact" w:wrap="none" w:vAnchor="text" w:hAnchor="margin" w:xAlign="right" w:y="5"/>
          <w:rPr>
            <w:rStyle w:val="Numrodepage"/>
            <w:rFonts w:ascii="Verdana" w:hAnsi="Verdana"/>
            <w:sz w:val="18"/>
            <w:szCs w:val="18"/>
          </w:rPr>
        </w:pPr>
        <w:r w:rsidRPr="006B7394">
          <w:rPr>
            <w:rStyle w:val="Numrodepage"/>
            <w:rFonts w:ascii="Verdana" w:hAnsi="Verdana"/>
            <w:sz w:val="18"/>
            <w:szCs w:val="18"/>
          </w:rPr>
          <w:fldChar w:fldCharType="begin"/>
        </w:r>
        <w:r w:rsidRPr="006B7394">
          <w:rPr>
            <w:rStyle w:val="Numrodepage"/>
            <w:rFonts w:ascii="Verdana" w:hAnsi="Verdana"/>
            <w:sz w:val="18"/>
            <w:szCs w:val="18"/>
          </w:rPr>
          <w:instrText xml:space="preserve"> PAGE </w:instrText>
        </w:r>
        <w:r w:rsidRPr="006B7394">
          <w:rPr>
            <w:rStyle w:val="Numrodepage"/>
            <w:rFonts w:ascii="Verdana" w:hAnsi="Verdana"/>
            <w:sz w:val="18"/>
            <w:szCs w:val="18"/>
          </w:rPr>
          <w:fldChar w:fldCharType="separate"/>
        </w:r>
        <w:r w:rsidRPr="006B7394">
          <w:rPr>
            <w:rStyle w:val="Numrodepage"/>
            <w:rFonts w:ascii="Verdana" w:hAnsi="Verdana"/>
            <w:noProof/>
            <w:sz w:val="18"/>
            <w:szCs w:val="18"/>
          </w:rPr>
          <w:t>2</w:t>
        </w:r>
        <w:r w:rsidRPr="006B7394">
          <w:rPr>
            <w:rStyle w:val="Numrodepage"/>
            <w:rFonts w:ascii="Verdana" w:hAnsi="Verdana"/>
            <w:sz w:val="18"/>
            <w:szCs w:val="18"/>
          </w:rPr>
          <w:fldChar w:fldCharType="end"/>
        </w:r>
      </w:p>
    </w:sdtContent>
  </w:sdt>
  <w:sdt>
    <w:sdtPr>
      <w:rPr>
        <w:rFonts w:ascii="Verdana" w:hAnsi="Verdana"/>
      </w:rPr>
      <w:id w:val="-1741171722"/>
      <w:docPartObj>
        <w:docPartGallery w:val="Page Numbers (Bottom of Page)"/>
        <w:docPartUnique/>
      </w:docPartObj>
    </w:sdtPr>
    <w:sdtEndPr>
      <w:rPr>
        <w:noProof/>
      </w:rPr>
    </w:sdtEndPr>
    <w:sdtContent>
      <w:p w14:paraId="4214348F" w14:textId="387A24B0" w:rsidR="00E90FFA" w:rsidRPr="006B7394" w:rsidRDefault="00EE733C" w:rsidP="006B7394">
        <w:pPr>
          <w:pStyle w:val="Pieddepage"/>
          <w:ind w:right="360"/>
          <w:rPr>
            <w:rFonts w:ascii="Verdana" w:hAnsi="Verdana"/>
            <w:sz w:val="20"/>
            <w:szCs w:val="20"/>
          </w:rPr>
        </w:pPr>
        <w:r>
          <w:rPr>
            <w:rFonts w:ascii="Verdana" w:hAnsi="Verdana"/>
            <w:sz w:val="20"/>
            <w:szCs w:val="20"/>
          </w:rPr>
          <w:t>Training Urban sustainable Development</w:t>
        </w:r>
        <w:r w:rsidR="00EE0392">
          <w:rPr>
            <w:rFonts w:ascii="Verdana" w:hAnsi="Verdana"/>
            <w:sz w:val="20"/>
            <w:szCs w:val="20"/>
          </w:rPr>
          <w:t xml:space="preserve"> CRIC project</w:t>
        </w:r>
        <w:r w:rsidR="00E90FFA" w:rsidRPr="006B7394">
          <w:rPr>
            <w:rFonts w:ascii="Verdana" w:hAnsi="Verdana"/>
            <w:sz w:val="20"/>
            <w:szCs w:val="20"/>
          </w:rPr>
          <w:tab/>
        </w:r>
        <w:r w:rsidR="00E90FFA" w:rsidRPr="006B7394">
          <w:rPr>
            <w:rFonts w:ascii="Verdana" w:hAnsi="Verdana"/>
            <w:sz w:val="20"/>
            <w:szCs w:val="20"/>
          </w:rPr>
          <w:tab/>
        </w:r>
        <w:r w:rsidR="00E90FFA" w:rsidRPr="006B7394">
          <w:rPr>
            <w:rFonts w:ascii="Verdana" w:hAnsi="Verdana"/>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76772243"/>
      <w:docPartObj>
        <w:docPartGallery w:val="Page Numbers (Bottom of Page)"/>
        <w:docPartUnique/>
      </w:docPartObj>
    </w:sdtPr>
    <w:sdtEndPr>
      <w:rPr>
        <w:rStyle w:val="Numrodepage"/>
        <w:rFonts w:ascii="Verdana" w:hAnsi="Verdana"/>
        <w:sz w:val="18"/>
        <w:szCs w:val="18"/>
      </w:rPr>
    </w:sdtEndPr>
    <w:sdtContent>
      <w:p w14:paraId="088269C2" w14:textId="77777777" w:rsidR="00E90FFA" w:rsidRPr="006B7394" w:rsidRDefault="00E90FFA" w:rsidP="006B7394">
        <w:pPr>
          <w:pStyle w:val="Pieddepage"/>
          <w:framePr w:w="56" w:h="583" w:hRule="exact" w:wrap="none" w:vAnchor="text" w:hAnchor="margin" w:xAlign="right" w:y="6"/>
          <w:rPr>
            <w:rStyle w:val="Numrodepage"/>
            <w:rFonts w:ascii="Verdana" w:hAnsi="Verdana"/>
            <w:sz w:val="18"/>
            <w:szCs w:val="18"/>
          </w:rPr>
        </w:pPr>
        <w:r w:rsidRPr="006B7394">
          <w:rPr>
            <w:rStyle w:val="Numrodepage"/>
            <w:rFonts w:ascii="Verdana" w:hAnsi="Verdana"/>
            <w:sz w:val="18"/>
            <w:szCs w:val="18"/>
          </w:rPr>
          <w:fldChar w:fldCharType="begin"/>
        </w:r>
        <w:r w:rsidRPr="006B7394">
          <w:rPr>
            <w:rStyle w:val="Numrodepage"/>
            <w:rFonts w:ascii="Verdana" w:hAnsi="Verdana"/>
            <w:sz w:val="18"/>
            <w:szCs w:val="18"/>
          </w:rPr>
          <w:instrText xml:space="preserve"> PAGE </w:instrText>
        </w:r>
        <w:r w:rsidRPr="006B7394">
          <w:rPr>
            <w:rStyle w:val="Numrodepage"/>
            <w:rFonts w:ascii="Verdana" w:hAnsi="Verdana"/>
            <w:sz w:val="18"/>
            <w:szCs w:val="18"/>
          </w:rPr>
          <w:fldChar w:fldCharType="separate"/>
        </w:r>
        <w:r w:rsidRPr="006B7394">
          <w:rPr>
            <w:rStyle w:val="Numrodepage"/>
            <w:rFonts w:ascii="Verdana" w:hAnsi="Verdana"/>
            <w:noProof/>
            <w:sz w:val="18"/>
            <w:szCs w:val="18"/>
          </w:rPr>
          <w:t>1</w:t>
        </w:r>
        <w:r w:rsidRPr="006B7394">
          <w:rPr>
            <w:rStyle w:val="Numrodepage"/>
            <w:rFonts w:ascii="Verdana" w:hAnsi="Verdana"/>
            <w:sz w:val="18"/>
            <w:szCs w:val="18"/>
          </w:rPr>
          <w:fldChar w:fldCharType="end"/>
        </w:r>
      </w:p>
    </w:sdtContent>
  </w:sdt>
  <w:p w14:paraId="0E1FDE38" w14:textId="01A0B0E1" w:rsidR="00E90FFA" w:rsidRPr="006B7394" w:rsidRDefault="00EE733C" w:rsidP="006B7394">
    <w:pPr>
      <w:pStyle w:val="Pieddepage"/>
      <w:ind w:right="360"/>
      <w:rPr>
        <w:rFonts w:ascii="Verdana" w:hAnsi="Verdana"/>
        <w:sz w:val="20"/>
        <w:szCs w:val="20"/>
      </w:rPr>
    </w:pPr>
    <w:r>
      <w:rPr>
        <w:rFonts w:ascii="Verdana" w:hAnsi="Verdana"/>
        <w:sz w:val="20"/>
        <w:szCs w:val="20"/>
      </w:rPr>
      <w:t>Training Urban sustainable Development CRIC project</w:t>
    </w:r>
    <w:r w:rsidRPr="006B7394">
      <w:rPr>
        <w:rFonts w:ascii="Verdana" w:hAnsi="Verdana"/>
        <w:sz w:val="20"/>
        <w:szCs w:val="20"/>
      </w:rPr>
      <w:tab/>
    </w:r>
    <w:r w:rsidR="00E90FFA" w:rsidRPr="006B7394">
      <w:rPr>
        <w:rFonts w:ascii="Verdana" w:hAnsi="Verdana"/>
        <w:sz w:val="20"/>
        <w:szCs w:val="20"/>
      </w:rPr>
      <w:tab/>
    </w:r>
    <w:r w:rsidR="00E90FFA" w:rsidRPr="006B7394">
      <w:rPr>
        <w:rFonts w:ascii="Verdana" w:hAnsi="Verdana"/>
        <w:sz w:val="20"/>
        <w:szCs w:val="20"/>
      </w:rPr>
      <w:tab/>
    </w:r>
    <w:r w:rsidR="00E90FFA" w:rsidRPr="006B7394">
      <w:rPr>
        <w:rFonts w:ascii="Verdana" w:hAnsi="Verdana"/>
        <w:sz w:val="20"/>
        <w:szCs w:val="20"/>
      </w:rPr>
      <w:tab/>
    </w:r>
    <w:r w:rsidR="00E90FFA" w:rsidRPr="006B7394">
      <w:rPr>
        <w:rFonts w:ascii="Verdana" w:hAnsi="Verdana"/>
        <w:sz w:val="20"/>
        <w:szCs w:val="20"/>
      </w:rPr>
      <w:tab/>
    </w:r>
    <w:r w:rsidR="00E90FFA" w:rsidRPr="006B7394">
      <w:rPr>
        <w:rFonts w:ascii="Verdana" w:hAnsi="Verdan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7D67" w14:textId="77777777" w:rsidR="00656EAD" w:rsidRDefault="00656EAD">
      <w:pPr>
        <w:spacing w:before="0" w:after="0" w:line="240" w:lineRule="auto"/>
      </w:pPr>
      <w:r>
        <w:separator/>
      </w:r>
    </w:p>
    <w:p w14:paraId="6E089F13" w14:textId="77777777" w:rsidR="00656EAD" w:rsidRDefault="00656EAD"/>
  </w:footnote>
  <w:footnote w:type="continuationSeparator" w:id="0">
    <w:p w14:paraId="291758D6" w14:textId="77777777" w:rsidR="00656EAD" w:rsidRDefault="00656EAD">
      <w:pPr>
        <w:spacing w:before="0" w:after="0" w:line="240" w:lineRule="auto"/>
      </w:pPr>
      <w:r>
        <w:continuationSeparator/>
      </w:r>
    </w:p>
    <w:p w14:paraId="7FB7D2B8" w14:textId="77777777" w:rsidR="00656EAD" w:rsidRDefault="00656EAD"/>
  </w:footnote>
  <w:footnote w:id="1">
    <w:p w14:paraId="1F678A83" w14:textId="77777777" w:rsidR="00EE0392" w:rsidRPr="00DE24F3" w:rsidRDefault="00EE0392" w:rsidP="00EE0392">
      <w:pPr>
        <w:pStyle w:val="Notedebasdepage"/>
      </w:pPr>
      <w:r>
        <w:rPr>
          <w:rStyle w:val="Appelnotedebasdep"/>
        </w:rPr>
        <w:footnoteRef/>
      </w:r>
      <w:r>
        <w:t xml:space="preserve"> This rate is currently 75% in Malaysia</w:t>
      </w:r>
    </w:p>
  </w:footnote>
  <w:footnote w:id="2">
    <w:p w14:paraId="62398AB2" w14:textId="77777777" w:rsidR="00EE0392" w:rsidRPr="00DE24F3" w:rsidRDefault="00EE0392" w:rsidP="00EE0392">
      <w:pPr>
        <w:pStyle w:val="Notedebasdepage"/>
      </w:pPr>
      <w:r>
        <w:rPr>
          <w:rStyle w:val="Appelnotedebasdep"/>
        </w:rPr>
        <w:footnoteRef/>
      </w:r>
      <w:r>
        <w:t xml:space="preserve"> </w:t>
      </w:r>
      <w:r w:rsidRPr="00DE24F3">
        <w:rPr>
          <w:sz w:val="18"/>
          <w:szCs w:val="18"/>
        </w:rPr>
        <w:t>Finally, in Nepal only 19% of the population lives in cities but the capital city faces challenges on disaster risk management, water and sanitation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E5B7" w14:textId="255C2B66" w:rsidR="00E90FFA" w:rsidRPr="00DF54E1" w:rsidRDefault="00E90FFA" w:rsidP="00DF54E1">
    <w:pPr>
      <w:rPr>
        <w:rFonts w:ascii="Times New Roman" w:eastAsia="Times New Roman" w:hAnsi="Times New Roman" w:cs="Times New Roman"/>
        <w:color w:val="auto"/>
        <w:lang w:val="en-ID" w:eastAsia="en-US"/>
      </w:rPr>
    </w:pPr>
    <w:r w:rsidRPr="00633E72">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"C:\\var\\folders\\nv\\f3v9lb712dz0h_70fl25h12w0000gn\\T\\com.microsoft.Word\\WebArchiveCopyPasteTempFiles\\uxhfN4drL7oAAAAASUVORK5CYII=" \* MERGEFORMAT </w:instrText>
    </w:r>
    <w:r w:rsidRPr="00633E72">
      <w:rPr>
        <w:rFonts w:ascii="Times New Roman" w:eastAsia="Times New Roman" w:hAnsi="Times New Roman" w:cs="Times New Roman"/>
        <w:color w:val="auto"/>
        <w:lang w:val="en-ID" w:eastAsia="en-US"/>
      </w:rPr>
      <w:fldChar w:fldCharType="separate"/>
    </w:r>
    <w:r w:rsidRPr="00633E72">
      <w:rPr>
        <w:rFonts w:ascii="Times New Roman" w:eastAsia="Times New Roman" w:hAnsi="Times New Roman" w:cs="Times New Roman"/>
        <w:noProof/>
        <w:color w:val="auto"/>
        <w:lang w:val="en-ID" w:eastAsia="en-US"/>
      </w:rPr>
      <w:drawing>
        <wp:inline distT="0" distB="0" distL="0" distR="0" wp14:anchorId="72CA2FF8" wp14:editId="519F270B">
          <wp:extent cx="562708" cy="562708"/>
          <wp:effectExtent l="0" t="0" r="0" b="0"/>
          <wp:docPr id="9" name="Picture 9" descr="Image result for ecol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zyWD3wd3PvpM:" descr="Image result for ecoli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481" cy="580481"/>
                  </a:xfrm>
                  <a:prstGeom prst="rect">
                    <a:avLst/>
                  </a:prstGeom>
                  <a:noFill/>
                  <a:ln>
                    <a:noFill/>
                  </a:ln>
                </pic:spPr>
              </pic:pic>
            </a:graphicData>
          </a:graphic>
        </wp:inline>
      </w:drawing>
    </w:r>
    <w:r w:rsidRPr="00633E72">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t xml:space="preserve">  </w:t>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"C:\\var\\folders\\nv\\f3v9lb712dz0h_70fl25h12w0000gn\\T\\com.microsoft.Word\\WebArchiveCopyPasteTempFiles\\mowZDyf9xLaedG45AEAAAAAElFTkSuQmCC"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61A9A4D7" wp14:editId="4425AFC3">
          <wp:extent cx="465748" cy="553915"/>
          <wp:effectExtent l="0" t="0" r="4445" b="5080"/>
          <wp:docPr id="10" name="Picture 10" descr="Image result for A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42zz4Fi60SCM:" descr="Image result for A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146" cy="562713"/>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"C:\\var\\folders\\nv\\f3v9lb712dz0h_70fl25h12w0000gn\\T\\com.microsoft.Word\\WebArchiveCopyPasteTempFiles\\wc+VHOJd1VugwAAAABJRU5ErkJggg=="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74D495A4" wp14:editId="1A7DB190">
          <wp:extent cx="644567" cy="527538"/>
          <wp:effectExtent l="0" t="0" r="3175" b="6350"/>
          <wp:docPr id="11" name="Picture 11" descr="Image result for pilot4d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rz6IOnlKiWbM:" descr="Image result for pilot4dev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505" cy="538946"/>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t xml:space="preserve">   </w:t>
    </w:r>
    <w:r w:rsidRPr="002209A2">
      <w:rPr>
        <w:rFonts w:ascii="Calibri Light" w:hAnsi="Calibri Light" w:cs="Calibri Light"/>
        <w:lang w:val="en-GB"/>
      </w:rPr>
      <w:fldChar w:fldCharType="begin"/>
    </w:r>
    <w:r w:rsidRPr="002209A2">
      <w:rPr>
        <w:rFonts w:ascii="Calibri Light" w:hAnsi="Calibri Light" w:cs="Calibri Light"/>
        <w:lang w:val="en-GB"/>
      </w:rPr>
      <w:instrText xml:space="preserve"> INCLUDEPICTURE "http://europa.eu.int/abc/symbols/emblem/images/europ_flag/jaune.jpg" \* MERGEFORMATINET </w:instrText>
    </w:r>
    <w:r w:rsidRPr="002209A2">
      <w:rPr>
        <w:rFonts w:ascii="Calibri Light" w:hAnsi="Calibri Light" w:cs="Calibri Light"/>
        <w:lang w:val="en-GB"/>
      </w:rPr>
      <w:fldChar w:fldCharType="separate"/>
    </w:r>
    <w:r w:rsidRPr="002209A2">
      <w:rPr>
        <w:rFonts w:ascii="Calibri Light" w:hAnsi="Calibri Light" w:cs="Calibri Light"/>
        <w:noProof/>
        <w:lang w:val="en-GB"/>
      </w:rPr>
      <w:drawing>
        <wp:inline distT="0" distB="0" distL="0" distR="0" wp14:anchorId="631193E3" wp14:editId="34635C9C">
          <wp:extent cx="782515" cy="501162"/>
          <wp:effectExtent l="0" t="0" r="508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11220" cy="519546"/>
                  </a:xfrm>
                  <a:prstGeom prst="rect">
                    <a:avLst/>
                  </a:prstGeom>
                  <a:noFill/>
                  <a:ln>
                    <a:noFill/>
                  </a:ln>
                </pic:spPr>
              </pic:pic>
            </a:graphicData>
          </a:graphic>
        </wp:inline>
      </w:drawing>
    </w:r>
    <w:r w:rsidRPr="002209A2">
      <w:rPr>
        <w:rFonts w:ascii="Calibri Light" w:hAnsi="Calibri Light" w:cs="Calibri Light"/>
        <w:lang w:val="en-GB"/>
      </w:rPr>
      <w:fldChar w:fldCharType="end"/>
    </w:r>
    <w:r>
      <w:rPr>
        <w:rFonts w:ascii="Calibri Light" w:hAnsi="Calibri Light" w:cs="Calibri Light"/>
        <w:lang w:val="en-GB"/>
      </w:rPr>
      <w:tab/>
      <w:t xml:space="preserve">         </w:t>
    </w:r>
    <w:r>
      <w:rPr>
        <w:rFonts w:ascii="Tw Cen MT" w:hAnsi="Tw Cen MT"/>
        <w:b/>
        <w:noProof/>
      </w:rPr>
      <w:t xml:space="preserve"> </w:t>
    </w:r>
    <w:r>
      <w:rPr>
        <w:rFonts w:ascii="Tw Cen MT" w:hAnsi="Tw Cen MT"/>
        <w:b/>
        <w:noProof/>
      </w:rPr>
      <w:drawing>
        <wp:inline distT="0" distB="0" distL="0" distR="0" wp14:anchorId="62E48AC9" wp14:editId="74AD311C">
          <wp:extent cx="738554" cy="501015"/>
          <wp:effectExtent l="0" t="0" r="0" b="0"/>
          <wp:docPr id="13" name="Picture 13" descr="logo%20UCLG%20(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20UCLG%20(small)"/>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503" cy="519975"/>
                  </a:xfrm>
                  <a:prstGeom prst="rect">
                    <a:avLst/>
                  </a:prstGeom>
                  <a:noFill/>
                  <a:ln>
                    <a:noFill/>
                  </a:ln>
                </pic:spPr>
              </pic:pic>
            </a:graphicData>
          </a:graphic>
        </wp:inline>
      </w:drawing>
    </w:r>
    <w:r>
      <w:rPr>
        <w:rFonts w:ascii="Calibri Light" w:hAnsi="Calibri Light" w:cs="Calibri Light"/>
        <w:lang w:val="en-GB"/>
      </w:rPr>
      <w:t xml:space="preserve">         </w:t>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"C:\\var\\folders\\nv\\f3v9lb712dz0h_70fl25h12w0000gn\\T\\com.microsoft.Word\\WebArchiveCopyPasteTempFiles\\images?q=tbnANd9GcR8kEroNV6pUp4SGTmElje76Y3Lyh2fFqXOUQTPpfhXIOicdKcQ&amp;s"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3341F52F" wp14:editId="0467E937">
          <wp:extent cx="500771" cy="500771"/>
          <wp:effectExtent l="0" t="0" r="0" b="0"/>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54" cy="513554"/>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 xml:space="preserve">         </w:t>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"C:\\var\\folders\\nv\\f3v9lb712dz0h_70fl25h12w0000gn\\T\\com.microsoft.Word\\WebArchiveCopyPasteTempFiles\\hfeEOYq0ZA6nwAAAABJRU5ErkJggg=="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216A8DFE" wp14:editId="0FD606CB">
          <wp:extent cx="536330" cy="536330"/>
          <wp:effectExtent l="0" t="0" r="0" b="0"/>
          <wp:docPr id="15" name="Picture 15" descr="Image result for aiil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Image result for aiils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26" cy="545626"/>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886C" w14:textId="6EE0ECB0" w:rsidR="00E90FFA" w:rsidRPr="00633E72" w:rsidRDefault="00E90FFA" w:rsidP="00ED628B">
    <w:pPr>
      <w:rPr>
        <w:rFonts w:ascii="Times New Roman" w:eastAsia="Times New Roman" w:hAnsi="Times New Roman" w:cs="Times New Roman"/>
        <w:color w:val="auto"/>
        <w:lang w:val="en-ID" w:eastAsia="en-US"/>
      </w:rPr>
    </w:pPr>
    <w:r w:rsidRPr="00633E72">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"C:\\var\\folders\\nv\\f3v9lb712dz0h_70fl25h12w0000gn\\T\\com.microsoft.Word\\WebArchiveCopyPasteTempFiles\\uxhfN4drL7oAAAAASUVORK5CYII=" \* MERGEFORMAT </w:instrText>
    </w:r>
    <w:r w:rsidRPr="00633E72">
      <w:rPr>
        <w:rFonts w:ascii="Times New Roman" w:eastAsia="Times New Roman" w:hAnsi="Times New Roman" w:cs="Times New Roman"/>
        <w:color w:val="auto"/>
        <w:lang w:val="en-ID" w:eastAsia="en-US"/>
      </w:rPr>
      <w:fldChar w:fldCharType="separate"/>
    </w:r>
    <w:r w:rsidRPr="00633E72">
      <w:rPr>
        <w:rFonts w:ascii="Times New Roman" w:eastAsia="Times New Roman" w:hAnsi="Times New Roman" w:cs="Times New Roman"/>
        <w:noProof/>
        <w:color w:val="auto"/>
        <w:lang w:val="en-ID" w:eastAsia="en-US"/>
      </w:rPr>
      <w:drawing>
        <wp:inline distT="0" distB="0" distL="0" distR="0" wp14:anchorId="20CF5218" wp14:editId="4C8D2CF9">
          <wp:extent cx="562708" cy="562708"/>
          <wp:effectExtent l="0" t="0" r="0" b="0"/>
          <wp:docPr id="3" name="Picture 3" descr="Image result for ecol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zyWD3wd3PvpM:" descr="Image result for ecoli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481" cy="580481"/>
                  </a:xfrm>
                  <a:prstGeom prst="rect">
                    <a:avLst/>
                  </a:prstGeom>
                  <a:noFill/>
                  <a:ln>
                    <a:noFill/>
                  </a:ln>
                </pic:spPr>
              </pic:pic>
            </a:graphicData>
          </a:graphic>
        </wp:inline>
      </w:drawing>
    </w:r>
    <w:r w:rsidRPr="00633E72">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t xml:space="preserve">  </w:t>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"C:\\var\\folders\\nv\\f3v9lb712dz0h_70fl25h12w0000gn\\T\\com.microsoft.Word\\WebArchiveCopyPasteTempFiles\\mowZDyf9xLaedG45AEAAAAAElFTkSuQmCC"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5F032685" wp14:editId="16E9A2E5">
          <wp:extent cx="465748" cy="553915"/>
          <wp:effectExtent l="0" t="0" r="4445" b="5080"/>
          <wp:docPr id="5" name="Picture 5" descr="Image result for A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42zz4Fi60SCM:" descr="Image result for A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146" cy="562713"/>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"C:\\var\\folders\\nv\\f3v9lb712dz0h_70fl25h12w0000gn\\T\\com.microsoft.Word\\WebArchiveCopyPasteTempFiles\\wc+VHOJd1VugwAAAABJRU5ErkJggg==" \* MERGEFORMAT </w:instrText>
    </w:r>
    <w:r w:rsidRPr="00ED628B">
      <w:rPr>
        <w:rFonts w:ascii="Times New Roman" w:eastAsia="Times New Roman" w:hAnsi="Times New Roman" w:cs="Times New Roman"/>
        <w:color w:val="auto"/>
        <w:lang w:val="en-ID" w:eastAsia="en-US"/>
      </w:rPr>
      <w:fldChar w:fldCharType="separate"/>
    </w:r>
    <w:r w:rsidRPr="00ED628B">
      <w:rPr>
        <w:rFonts w:ascii="Times New Roman" w:eastAsia="Times New Roman" w:hAnsi="Times New Roman" w:cs="Times New Roman"/>
        <w:noProof/>
        <w:color w:val="auto"/>
        <w:lang w:val="en-ID" w:eastAsia="en-US"/>
      </w:rPr>
      <w:drawing>
        <wp:inline distT="0" distB="0" distL="0" distR="0" wp14:anchorId="1C1AF838" wp14:editId="51B14BB1">
          <wp:extent cx="644567" cy="527538"/>
          <wp:effectExtent l="0" t="0" r="3175" b="6350"/>
          <wp:docPr id="7" name="Picture 7" descr="Image result for pilot4d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rz6IOnlKiWbM:" descr="Image result for pilot4dev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505" cy="538946"/>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ab/>
      <w:t xml:space="preserve">   </w:t>
    </w:r>
    <w:r w:rsidR="00EE0392" w:rsidRPr="00EE0392">
      <w:rPr>
        <w:rFonts w:ascii="Calibri Light" w:hAnsi="Calibri Light" w:cs="Calibri Light"/>
        <w:noProof/>
      </w:rPr>
      <w:drawing>
        <wp:inline distT="0" distB="0" distL="0" distR="0" wp14:anchorId="7D8EEF9E" wp14:editId="6F8B6C4B">
          <wp:extent cx="1410552" cy="314325"/>
          <wp:effectExtent l="0" t="0" r="0" b="0"/>
          <wp:docPr id="18" name="Image 17" descr="Une image contenant dessin&#10;&#10;Description générée automatiquement">
            <a:extLst xmlns:a="http://schemas.openxmlformats.org/drawingml/2006/main">
              <a:ext uri="{FF2B5EF4-FFF2-40B4-BE49-F238E27FC236}">
                <a16:creationId xmlns:a16="http://schemas.microsoft.com/office/drawing/2014/main" id="{D9DD6208-A164-4580-B3D4-5D4258D66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Une image contenant dessin&#10;&#10;Description générée automatiquement">
                    <a:extLst>
                      <a:ext uri="{FF2B5EF4-FFF2-40B4-BE49-F238E27FC236}">
                        <a16:creationId xmlns:a16="http://schemas.microsoft.com/office/drawing/2014/main" id="{D9DD6208-A164-4580-B3D4-5D4258D669E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26316" cy="317838"/>
                  </a:xfrm>
                  <a:prstGeom prst="rect">
                    <a:avLst/>
                  </a:prstGeom>
                </pic:spPr>
              </pic:pic>
            </a:graphicData>
          </a:graphic>
        </wp:inline>
      </w:drawing>
    </w:r>
    <w:r w:rsidRPr="002209A2">
      <w:rPr>
        <w:rFonts w:ascii="Calibri Light" w:hAnsi="Calibri Light" w:cs="Calibri Light"/>
        <w:lang w:val="en-GB"/>
      </w:rPr>
      <w:fldChar w:fldCharType="begin"/>
    </w:r>
    <w:r w:rsidRPr="002209A2">
      <w:rPr>
        <w:rFonts w:ascii="Calibri Light" w:hAnsi="Calibri Light" w:cs="Calibri Light"/>
        <w:lang w:val="en-GB"/>
      </w:rPr>
      <w:instrText xml:space="preserve"> INCLUDEPICTURE "http://europa.eu.int/abc/symbols/emblem/images/europ_flag/jaune.jpg" \* MERGEFORMATINET </w:instrText>
    </w:r>
    <w:r w:rsidRPr="002209A2">
      <w:rPr>
        <w:rFonts w:ascii="Calibri Light" w:hAnsi="Calibri Light" w:cs="Calibri Light"/>
        <w:lang w:val="en-GB"/>
      </w:rPr>
      <w:fldChar w:fldCharType="end"/>
    </w:r>
    <w:r>
      <w:rPr>
        <w:rFonts w:ascii="Calibri Light" w:hAnsi="Calibri Light" w:cs="Calibri Light"/>
        <w:lang w:val="en-GB"/>
      </w:rPr>
      <w:tab/>
      <w:t xml:space="preserve"> </w:t>
    </w:r>
    <w:r w:rsidR="00EE0392" w:rsidRPr="00ED628B">
      <w:rPr>
        <w:rFonts w:ascii="Times New Roman" w:eastAsia="Times New Roman" w:hAnsi="Times New Roman" w:cs="Times New Roman"/>
        <w:noProof/>
        <w:color w:val="auto"/>
        <w:lang w:val="en-ID" w:eastAsia="en-US"/>
      </w:rPr>
      <w:drawing>
        <wp:inline distT="0" distB="0" distL="0" distR="0" wp14:anchorId="49422A22" wp14:editId="0A574221">
          <wp:extent cx="536330" cy="536330"/>
          <wp:effectExtent l="0" t="0" r="0" b="0"/>
          <wp:docPr id="8" name="Picture 8" descr="Image result for aiil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Image result for aiilsg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626" cy="545626"/>
                  </a:xfrm>
                  <a:prstGeom prst="rect">
                    <a:avLst/>
                  </a:prstGeom>
                  <a:noFill/>
                  <a:ln>
                    <a:noFill/>
                  </a:ln>
                </pic:spPr>
              </pic:pic>
            </a:graphicData>
          </a:graphic>
        </wp:inline>
      </w:drawing>
    </w:r>
    <w:r>
      <w:rPr>
        <w:rFonts w:ascii="Calibri Light" w:hAnsi="Calibri Light" w:cs="Calibri Light"/>
        <w:lang w:val="en-GB"/>
      </w:rPr>
      <w:t xml:space="preserve">        </w:t>
    </w:r>
    <w:r>
      <w:rPr>
        <w:rFonts w:ascii="Tw Cen MT" w:hAnsi="Tw Cen MT"/>
        <w:b/>
        <w:noProof/>
      </w:rPr>
      <w:t xml:space="preserve"> </w:t>
    </w:r>
    <w:r>
      <w:rPr>
        <w:rFonts w:ascii="Tw Cen MT" w:hAnsi="Tw Cen MT"/>
        <w:b/>
        <w:noProof/>
      </w:rPr>
      <w:drawing>
        <wp:inline distT="0" distB="0" distL="0" distR="0" wp14:anchorId="68F9C621" wp14:editId="5132CC69">
          <wp:extent cx="738554" cy="501015"/>
          <wp:effectExtent l="0" t="0" r="0" b="0"/>
          <wp:docPr id="2" name="Picture 2" descr="logo%20UCLG%20(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20UCLG%20(small)"/>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503" cy="519975"/>
                  </a:xfrm>
                  <a:prstGeom prst="rect">
                    <a:avLst/>
                  </a:prstGeom>
                  <a:noFill/>
                  <a:ln>
                    <a:noFill/>
                  </a:ln>
                </pic:spPr>
              </pic:pic>
            </a:graphicData>
          </a:graphic>
        </wp:inline>
      </w:drawing>
    </w:r>
    <w:r>
      <w:rPr>
        <w:rFonts w:ascii="Calibri Light" w:hAnsi="Calibri Light" w:cs="Calibri Light"/>
        <w:lang w:val="en-GB"/>
      </w:rPr>
      <w:t xml:space="preserve">         </w:t>
    </w:r>
    <w:r w:rsidR="00EE0392" w:rsidRPr="002209A2">
      <w:rPr>
        <w:rFonts w:ascii="Calibri Light" w:hAnsi="Calibri Light" w:cs="Calibri Light"/>
        <w:noProof/>
        <w:lang w:val="en-GB"/>
      </w:rPr>
      <w:drawing>
        <wp:inline distT="0" distB="0" distL="0" distR="0" wp14:anchorId="45E51E8A" wp14:editId="01D15EB1">
          <wp:extent cx="1038225" cy="62865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76628" cy="651903"/>
                  </a:xfrm>
                  <a:prstGeom prst="rect">
                    <a:avLst/>
                  </a:prstGeom>
                  <a:noFill/>
                  <a:ln>
                    <a:noFill/>
                  </a:ln>
                </pic:spPr>
              </pic:pic>
            </a:graphicData>
          </a:graphic>
        </wp:inline>
      </w:drawing>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"C:\\var\\folders\\nv\\f3v9lb712dz0h_70fl25h12w0000gn\\T\\com.microsoft.Word\\WebArchiveCopyPasteTempFiles\\images?q=tbnANd9GcR8kEroNV6pUp4SGTmElje76Y3Lyh2fFqXOUQTPpfhXIOicdKcQ&amp;s" \* MERGEFORMAT </w:instrText>
    </w:r>
    <w:r w:rsidRPr="00ED628B">
      <w:rPr>
        <w:rFonts w:ascii="Times New Roman" w:eastAsia="Times New Roman" w:hAnsi="Times New Roman" w:cs="Times New Roman"/>
        <w:color w:val="auto"/>
        <w:lang w:val="en-ID" w:eastAsia="en-US"/>
      </w:rPr>
      <w:fldChar w:fldCharType="end"/>
    </w:r>
    <w:r>
      <w:rPr>
        <w:rFonts w:ascii="Times New Roman" w:eastAsia="Times New Roman" w:hAnsi="Times New Roman" w:cs="Times New Roman"/>
        <w:color w:val="auto"/>
        <w:lang w:val="en-ID" w:eastAsia="en-US"/>
      </w:rPr>
      <w:t xml:space="preserve">         </w:t>
    </w:r>
    <w:r w:rsidRPr="00ED628B">
      <w:rPr>
        <w:rFonts w:ascii="Times New Roman" w:eastAsia="Times New Roman" w:hAnsi="Times New Roman" w:cs="Times New Roman"/>
        <w:color w:val="auto"/>
        <w:lang w:val="en-ID" w:eastAsia="en-US"/>
      </w:rPr>
      <w:fldChar w:fldCharType="begin"/>
    </w:r>
    <w:r w:rsidR="00043BC7">
      <w:rPr>
        <w:rFonts w:ascii="Times New Roman" w:eastAsia="Times New Roman" w:hAnsi="Times New Roman" w:cs="Times New Roman"/>
        <w:color w:val="auto"/>
        <w:lang w:val="en-ID" w:eastAsia="en-US"/>
      </w:rPr>
      <w:instrText xml:space="preserve"> INCLUDEPICTURE "C:\\var\\folders\\nv\\f3v9lb712dz0h_70fl25h12w0000gn\\T\\com.microsoft.Word\\WebArchiveCopyPasteTempFiles\\hfeEOYq0ZA6nwAAAABJRU5ErkJggg==" \* MERGEFORMAT </w:instrText>
    </w:r>
    <w:r w:rsidRPr="00ED628B">
      <w:rPr>
        <w:rFonts w:ascii="Times New Roman" w:eastAsia="Times New Roman" w:hAnsi="Times New Roman" w:cs="Times New Roman"/>
        <w:color w:val="auto"/>
        <w:lang w:val="en-ID"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29BA"/>
    <w:multiLevelType w:val="hybridMultilevel"/>
    <w:tmpl w:val="9C448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311BA"/>
    <w:multiLevelType w:val="hybridMultilevel"/>
    <w:tmpl w:val="4D92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56D51"/>
    <w:multiLevelType w:val="hybridMultilevel"/>
    <w:tmpl w:val="CF38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06E34"/>
    <w:multiLevelType w:val="hybridMultilevel"/>
    <w:tmpl w:val="305EF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814"/>
    <w:multiLevelType w:val="hybridMultilevel"/>
    <w:tmpl w:val="DD1C2748"/>
    <w:lvl w:ilvl="0" w:tplc="059456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73A0E"/>
    <w:multiLevelType w:val="hybridMultilevel"/>
    <w:tmpl w:val="2794A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45E40"/>
    <w:multiLevelType w:val="hybridMultilevel"/>
    <w:tmpl w:val="239E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A029B"/>
    <w:multiLevelType w:val="hybridMultilevel"/>
    <w:tmpl w:val="9C448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D5040"/>
    <w:multiLevelType w:val="hybridMultilevel"/>
    <w:tmpl w:val="BE321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F2739"/>
    <w:multiLevelType w:val="hybridMultilevel"/>
    <w:tmpl w:val="E4E61108"/>
    <w:lvl w:ilvl="0" w:tplc="3D8EC200">
      <w:start w:val="1"/>
      <w:numFmt w:val="bullet"/>
      <w:lvlText w:val=""/>
      <w:lvlJc w:val="left"/>
      <w:pPr>
        <w:ind w:left="644" w:hanging="360"/>
      </w:pPr>
      <w:rPr>
        <w:rFonts w:ascii="Wingdings" w:hAnsi="Wingdings" w:hint="default"/>
        <w:lang w:val="en-GB"/>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D71C4"/>
    <w:multiLevelType w:val="hybridMultilevel"/>
    <w:tmpl w:val="62C0B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81AC6"/>
    <w:multiLevelType w:val="hybridMultilevel"/>
    <w:tmpl w:val="A694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85951"/>
    <w:multiLevelType w:val="hybridMultilevel"/>
    <w:tmpl w:val="CF38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9401F"/>
    <w:multiLevelType w:val="hybridMultilevel"/>
    <w:tmpl w:val="88AA7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C2DFE"/>
    <w:multiLevelType w:val="hybridMultilevel"/>
    <w:tmpl w:val="46301D5E"/>
    <w:lvl w:ilvl="0" w:tplc="230AB552">
      <w:start w:val="2011"/>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A703BF"/>
    <w:multiLevelType w:val="hybridMultilevel"/>
    <w:tmpl w:val="6354F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A781E"/>
    <w:multiLevelType w:val="multilevel"/>
    <w:tmpl w:val="9A4E102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B2F25"/>
    <w:multiLevelType w:val="hybridMultilevel"/>
    <w:tmpl w:val="221AACB0"/>
    <w:lvl w:ilvl="0" w:tplc="74B8221C">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3"/>
  </w:num>
  <w:num w:numId="5">
    <w:abstractNumId w:val="9"/>
  </w:num>
  <w:num w:numId="6">
    <w:abstractNumId w:val="16"/>
  </w:num>
  <w:num w:numId="7">
    <w:abstractNumId w:val="2"/>
  </w:num>
  <w:num w:numId="8">
    <w:abstractNumId w:val="24"/>
  </w:num>
  <w:num w:numId="9">
    <w:abstractNumId w:val="23"/>
  </w:num>
  <w:num w:numId="10">
    <w:abstractNumId w:val="14"/>
  </w:num>
  <w:num w:numId="11">
    <w:abstractNumId w:val="8"/>
  </w:num>
  <w:num w:numId="12">
    <w:abstractNumId w:val="6"/>
  </w:num>
  <w:num w:numId="13">
    <w:abstractNumId w:val="20"/>
  </w:num>
  <w:num w:numId="14">
    <w:abstractNumId w:val="17"/>
  </w:num>
  <w:num w:numId="15">
    <w:abstractNumId w:val="15"/>
  </w:num>
  <w:num w:numId="16">
    <w:abstractNumId w:val="11"/>
  </w:num>
  <w:num w:numId="17">
    <w:abstractNumId w:val="12"/>
  </w:num>
  <w:num w:numId="18">
    <w:abstractNumId w:val="5"/>
  </w:num>
  <w:num w:numId="19">
    <w:abstractNumId w:val="19"/>
  </w:num>
  <w:num w:numId="20">
    <w:abstractNumId w:val="25"/>
  </w:num>
  <w:num w:numId="21">
    <w:abstractNumId w:val="18"/>
  </w:num>
  <w:num w:numId="22">
    <w:abstractNumId w:val="4"/>
  </w:num>
  <w:num w:numId="23">
    <w:abstractNumId w:val="10"/>
  </w:num>
  <w:num w:numId="24">
    <w:abstractNumId w:val="3"/>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72"/>
    <w:rsid w:val="00000745"/>
    <w:rsid w:val="000203C3"/>
    <w:rsid w:val="00023F51"/>
    <w:rsid w:val="00037F6D"/>
    <w:rsid w:val="00043BC7"/>
    <w:rsid w:val="00045831"/>
    <w:rsid w:val="000609C1"/>
    <w:rsid w:val="000A3563"/>
    <w:rsid w:val="000A574F"/>
    <w:rsid w:val="000A7568"/>
    <w:rsid w:val="000E0D86"/>
    <w:rsid w:val="000F1D34"/>
    <w:rsid w:val="0010601A"/>
    <w:rsid w:val="00110C74"/>
    <w:rsid w:val="001449D8"/>
    <w:rsid w:val="001667CB"/>
    <w:rsid w:val="001A221B"/>
    <w:rsid w:val="001C4AA5"/>
    <w:rsid w:val="001C4D8B"/>
    <w:rsid w:val="001E3108"/>
    <w:rsid w:val="00263953"/>
    <w:rsid w:val="00276F13"/>
    <w:rsid w:val="00285682"/>
    <w:rsid w:val="0029614D"/>
    <w:rsid w:val="002C4191"/>
    <w:rsid w:val="002D5DCB"/>
    <w:rsid w:val="00342671"/>
    <w:rsid w:val="003453D7"/>
    <w:rsid w:val="003540FE"/>
    <w:rsid w:val="00385098"/>
    <w:rsid w:val="003910F2"/>
    <w:rsid w:val="00392A18"/>
    <w:rsid w:val="003A102C"/>
    <w:rsid w:val="003A188E"/>
    <w:rsid w:val="003C0069"/>
    <w:rsid w:val="003F1418"/>
    <w:rsid w:val="003F60C9"/>
    <w:rsid w:val="00407FAD"/>
    <w:rsid w:val="00484442"/>
    <w:rsid w:val="004E266B"/>
    <w:rsid w:val="004E4C00"/>
    <w:rsid w:val="00505132"/>
    <w:rsid w:val="00576B0D"/>
    <w:rsid w:val="00584790"/>
    <w:rsid w:val="005A21DC"/>
    <w:rsid w:val="005C6895"/>
    <w:rsid w:val="005F0419"/>
    <w:rsid w:val="005F2809"/>
    <w:rsid w:val="005F3A90"/>
    <w:rsid w:val="005F51E7"/>
    <w:rsid w:val="0061638E"/>
    <w:rsid w:val="00630BD1"/>
    <w:rsid w:val="00633E72"/>
    <w:rsid w:val="006470D2"/>
    <w:rsid w:val="006510B9"/>
    <w:rsid w:val="00656EAD"/>
    <w:rsid w:val="0068476E"/>
    <w:rsid w:val="006B7394"/>
    <w:rsid w:val="006D7B84"/>
    <w:rsid w:val="006F20BA"/>
    <w:rsid w:val="007102F0"/>
    <w:rsid w:val="007175EC"/>
    <w:rsid w:val="00735EC8"/>
    <w:rsid w:val="00742E2B"/>
    <w:rsid w:val="00751EC6"/>
    <w:rsid w:val="00766DEC"/>
    <w:rsid w:val="00771FAD"/>
    <w:rsid w:val="00773B32"/>
    <w:rsid w:val="007B157C"/>
    <w:rsid w:val="008B18F3"/>
    <w:rsid w:val="008D7EAA"/>
    <w:rsid w:val="008E52BD"/>
    <w:rsid w:val="00945ABA"/>
    <w:rsid w:val="00954E6E"/>
    <w:rsid w:val="00972242"/>
    <w:rsid w:val="009A5C55"/>
    <w:rsid w:val="009B763C"/>
    <w:rsid w:val="00A03A32"/>
    <w:rsid w:val="00A11D26"/>
    <w:rsid w:val="00A53FFA"/>
    <w:rsid w:val="00A916AD"/>
    <w:rsid w:val="00AA5456"/>
    <w:rsid w:val="00AB17C4"/>
    <w:rsid w:val="00AB704A"/>
    <w:rsid w:val="00AC7CFE"/>
    <w:rsid w:val="00AD30AA"/>
    <w:rsid w:val="00AD52D5"/>
    <w:rsid w:val="00AE1589"/>
    <w:rsid w:val="00B12669"/>
    <w:rsid w:val="00B50A35"/>
    <w:rsid w:val="00B61620"/>
    <w:rsid w:val="00B61921"/>
    <w:rsid w:val="00B63C0D"/>
    <w:rsid w:val="00B81F23"/>
    <w:rsid w:val="00BA5E78"/>
    <w:rsid w:val="00BF7213"/>
    <w:rsid w:val="00C065A1"/>
    <w:rsid w:val="00C1312D"/>
    <w:rsid w:val="00C45EF7"/>
    <w:rsid w:val="00C55013"/>
    <w:rsid w:val="00C70F3B"/>
    <w:rsid w:val="00C720E4"/>
    <w:rsid w:val="00CB2851"/>
    <w:rsid w:val="00CB5EF1"/>
    <w:rsid w:val="00D30426"/>
    <w:rsid w:val="00D31D85"/>
    <w:rsid w:val="00D33506"/>
    <w:rsid w:val="00D46C4E"/>
    <w:rsid w:val="00D574E6"/>
    <w:rsid w:val="00D645FB"/>
    <w:rsid w:val="00D66E83"/>
    <w:rsid w:val="00D94C21"/>
    <w:rsid w:val="00DA14C6"/>
    <w:rsid w:val="00DA3F88"/>
    <w:rsid w:val="00DA6703"/>
    <w:rsid w:val="00DA7936"/>
    <w:rsid w:val="00DE7B0F"/>
    <w:rsid w:val="00DF54E1"/>
    <w:rsid w:val="00E13242"/>
    <w:rsid w:val="00E6224F"/>
    <w:rsid w:val="00E84FA7"/>
    <w:rsid w:val="00E90FFA"/>
    <w:rsid w:val="00E94DD4"/>
    <w:rsid w:val="00E96A51"/>
    <w:rsid w:val="00EA4831"/>
    <w:rsid w:val="00EB30E2"/>
    <w:rsid w:val="00ED628B"/>
    <w:rsid w:val="00EE0392"/>
    <w:rsid w:val="00EE733C"/>
    <w:rsid w:val="00F00851"/>
    <w:rsid w:val="00F23B38"/>
    <w:rsid w:val="00F43E62"/>
    <w:rsid w:val="00F50EC4"/>
    <w:rsid w:val="00FA3FA5"/>
    <w:rsid w:val="00FC3A65"/>
    <w:rsid w:val="00FF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019442"/>
  <w15:chartTrackingRefBased/>
  <w15:docId w15:val="{9C0525AC-C08C-6944-BEAE-AC996F61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Titre2">
    <w:name w:val="heading 2"/>
    <w:basedOn w:val="Normal"/>
    <w:next w:val="Normal"/>
    <w:link w:val="Titre2C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Titre3">
    <w:name w:val="heading 3"/>
    <w:basedOn w:val="Normal"/>
    <w:next w:val="Normal"/>
    <w:link w:val="Titre3C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Titre4">
    <w:name w:val="heading 4"/>
    <w:basedOn w:val="Normal"/>
    <w:next w:val="Normal"/>
    <w:link w:val="Titre4Car"/>
    <w:uiPriority w:val="9"/>
    <w:semiHidden/>
    <w:unhideWhenUsed/>
    <w:qFormat/>
    <w:rsid w:val="00E94DD4"/>
    <w:pPr>
      <w:keepNext/>
      <w:keepLines/>
      <w:spacing w:before="40" w:after="0"/>
      <w:outlineLvl w:val="3"/>
    </w:pPr>
    <w:rPr>
      <w:rFonts w:asciiTheme="majorHAnsi" w:eastAsiaTheme="majorEastAsia" w:hAnsiTheme="majorHAnsi" w:cstheme="majorBidi"/>
      <w:i/>
      <w:iCs/>
      <w:color w:val="005494" w:themeColor="accent1" w:themeShade="BF"/>
    </w:rPr>
  </w:style>
  <w:style w:type="paragraph" w:styleId="Titre5">
    <w:name w:val="heading 5"/>
    <w:basedOn w:val="Normal"/>
    <w:next w:val="Normal"/>
    <w:link w:val="Titre5Car"/>
    <w:uiPriority w:val="9"/>
    <w:semiHidden/>
    <w:unhideWhenUsed/>
    <w:qFormat/>
    <w:rsid w:val="00E94DD4"/>
    <w:pPr>
      <w:keepNext/>
      <w:keepLines/>
      <w:spacing w:before="40" w:after="0"/>
      <w:outlineLvl w:val="4"/>
    </w:pPr>
    <w:rPr>
      <w:rFonts w:asciiTheme="majorHAnsi" w:eastAsiaTheme="majorEastAsia" w:hAnsiTheme="majorHAnsi" w:cstheme="majorBidi"/>
      <w:color w:val="005494"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Titre7">
    <w:name w:val="heading 7"/>
    <w:basedOn w:val="Normal"/>
    <w:next w:val="Normal"/>
    <w:link w:val="Titre7C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Titre8">
    <w:name w:val="heading 8"/>
    <w:basedOn w:val="Normal"/>
    <w:next w:val="Normal"/>
    <w:link w:val="Titre8C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Titre9">
    <w:name w:val="heading 9"/>
    <w:basedOn w:val="Normal"/>
    <w:next w:val="Normal"/>
    <w:link w:val="Titre9C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Titre1Car">
    <w:name w:val="Titre 1 Car"/>
    <w:basedOn w:val="Policepardfaut"/>
    <w:link w:val="Titre1"/>
    <w:uiPriority w:val="9"/>
    <w:rPr>
      <w:rFonts w:asciiTheme="majorHAnsi" w:eastAsiaTheme="majorEastAsia" w:hAnsiTheme="majorHAnsi" w:cstheme="majorBidi"/>
      <w:caps/>
      <w:color w:val="0072C6" w:themeColor="accent1"/>
      <w:spacing w:val="14"/>
      <w:sz w:val="64"/>
      <w:szCs w:val="32"/>
    </w:rPr>
  </w:style>
  <w:style w:type="character" w:customStyle="1" w:styleId="Titre2Car">
    <w:name w:val="Titre 2 Car"/>
    <w:basedOn w:val="Policepardfaut"/>
    <w:link w:val="Titre2"/>
    <w:uiPriority w:val="9"/>
    <w:rPr>
      <w:rFonts w:asciiTheme="majorHAnsi" w:eastAsiaTheme="majorEastAsia" w:hAnsiTheme="majorHAnsi" w:cstheme="majorBidi"/>
      <w:caps/>
      <w:color w:val="0072C6" w:themeColor="accent1"/>
      <w:spacing w:val="14"/>
      <w:sz w:val="40"/>
      <w:szCs w:val="26"/>
    </w:rPr>
  </w:style>
  <w:style w:type="paragraph" w:styleId="Listepuces">
    <w:name w:val="List Bullet"/>
    <w:basedOn w:val="Normal"/>
    <w:uiPriority w:val="31"/>
    <w:qFormat/>
    <w:pPr>
      <w:numPr>
        <w:numId w:val="8"/>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au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Accentuationlgre">
    <w:name w:val="Subtle Emphasis"/>
    <w:basedOn w:val="Policepardfaut"/>
    <w:uiPriority w:val="19"/>
    <w:semiHidden/>
    <w:unhideWhenUsed/>
    <w:qFormat/>
    <w:rPr>
      <w:i/>
      <w:iCs/>
      <w:color w:val="0072C6" w:themeColor="accent1"/>
    </w:rPr>
  </w:style>
  <w:style w:type="character" w:styleId="Accentuation">
    <w:name w:val="Emphasis"/>
    <w:basedOn w:val="Policepardfaut"/>
    <w:uiPriority w:val="20"/>
    <w:semiHidden/>
    <w:unhideWhenUsed/>
    <w:qFormat/>
    <w:rPr>
      <w:i/>
      <w:iCs/>
      <w:color w:val="F98723" w:themeColor="accent2"/>
    </w:rPr>
  </w:style>
  <w:style w:type="character" w:styleId="Accentuation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lgr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u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spacing w:after="200" w:line="240" w:lineRule="auto"/>
    </w:pPr>
    <w:rPr>
      <w:i/>
      <w:iCs/>
      <w:sz w:val="20"/>
      <w:szCs w:val="18"/>
    </w:rPr>
  </w:style>
  <w:style w:type="paragraph" w:styleId="En-ttedetabledesmatires">
    <w:name w:val="TOC Heading"/>
    <w:basedOn w:val="Titre1"/>
    <w:next w:val="Normal"/>
    <w:uiPriority w:val="39"/>
    <w:semiHidden/>
    <w:unhideWhenUsed/>
    <w:qFormat/>
    <w:pPr>
      <w:spacing w:after="0"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PieddepageCar">
    <w:name w:val="Pied de page Car"/>
    <w:basedOn w:val="Policepardfaut"/>
    <w:link w:val="Pieddepage"/>
    <w:uiPriority w:val="99"/>
    <w:rPr>
      <w:color w:val="FFFFFF" w:themeColor="background1"/>
      <w:shd w:val="clear" w:color="auto" w:fill="0072C6" w:themeFill="accent1"/>
    </w:rPr>
  </w:style>
  <w:style w:type="paragraph" w:styleId="Citation">
    <w:name w:val="Quote"/>
    <w:basedOn w:val="Normal"/>
    <w:next w:val="Normal"/>
    <w:link w:val="CitationC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CitationCar">
    <w:name w:val="Citation Car"/>
    <w:basedOn w:val="Policepardfaut"/>
    <w:link w:val="Citation"/>
    <w:uiPriority w:val="29"/>
    <w:rPr>
      <w:rFonts w:asciiTheme="majorHAnsi" w:hAnsiTheme="majorHAnsi"/>
      <w:i/>
      <w:iCs/>
      <w:color w:val="0072C6" w:themeColor="accent1"/>
      <w:sz w:val="40"/>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semiHidden/>
    <w:rPr>
      <w:rFonts w:asciiTheme="majorHAnsi" w:eastAsiaTheme="majorEastAsia" w:hAnsiTheme="majorHAnsi" w:cstheme="majorBidi"/>
      <w:color w:val="0072C6" w:themeColor="accent1"/>
      <w:sz w:val="34"/>
    </w:rPr>
  </w:style>
  <w:style w:type="paragraph" w:styleId="Listenumros">
    <w:name w:val="List Number"/>
    <w:basedOn w:val="Normal"/>
    <w:uiPriority w:val="32"/>
    <w:qFormat/>
    <w:pPr>
      <w:numPr>
        <w:numId w:val="7"/>
      </w:numPr>
      <w:contextualSpacing/>
    </w:pPr>
  </w:style>
  <w:style w:type="character" w:customStyle="1" w:styleId="Titre6Car">
    <w:name w:val="Titre 6 Car"/>
    <w:basedOn w:val="Policepardfaut"/>
    <w:link w:val="Titre6"/>
    <w:uiPriority w:val="9"/>
    <w:semiHidden/>
    <w:rPr>
      <w:rFonts w:asciiTheme="majorHAnsi" w:eastAsiaTheme="majorEastAsia" w:hAnsiTheme="majorHAnsi" w:cstheme="majorBidi"/>
      <w:color w:val="0072C6" w:themeColor="accent1"/>
    </w:rPr>
  </w:style>
  <w:style w:type="paragraph" w:styleId="Paragraphedeliste">
    <w:name w:val="List Paragraph"/>
    <w:aliases w:val="kepala,List Paragraph1,Recommendation,List Paragraph11,Bulleted Para,NFP GP Bulleted List,FooterText,numbered,Paragraphe de liste1,Bulletr List Paragraph,列出段落,列出段落1,List Paragraph2,List Paragraph21,Listeafsnit1,Parágrafo da Lista1"/>
    <w:basedOn w:val="Normal"/>
    <w:link w:val="ParagraphedelisteCar"/>
    <w:uiPriority w:val="34"/>
    <w:unhideWhenUsed/>
    <w:qFormat/>
    <w:rsid w:val="005C6895"/>
    <w:pPr>
      <w:ind w:left="720"/>
      <w:contextualSpacing/>
    </w:pPr>
  </w:style>
  <w:style w:type="character" w:styleId="Numrodepage">
    <w:name w:val="page number"/>
    <w:basedOn w:val="Policepardfaut"/>
    <w:uiPriority w:val="99"/>
    <w:semiHidden/>
    <w:unhideWhenUsed/>
    <w:rsid w:val="006B7394"/>
  </w:style>
  <w:style w:type="table" w:styleId="TableauGrille7Couleur-Accentuation1">
    <w:name w:val="Grid Table 7 Colorful Accent 1"/>
    <w:basedOn w:val="TableauNormal"/>
    <w:uiPriority w:val="52"/>
    <w:rsid w:val="0010601A"/>
    <w:pPr>
      <w:spacing w:after="0" w:line="240" w:lineRule="auto"/>
    </w:pPr>
    <w:rPr>
      <w:color w:val="005494" w:themeColor="accent1" w:themeShade="BF"/>
    </w:rPr>
    <w:tblPr>
      <w:tblStyleRowBandSize w:val="1"/>
      <w:tblStyleColBandSize w:val="1"/>
      <w:tblBorders>
        <w:top w:val="single" w:sz="4" w:space="0" w:color="43AEFF" w:themeColor="accent1" w:themeTint="99"/>
        <w:left w:val="single" w:sz="4" w:space="0" w:color="43AEFF" w:themeColor="accent1" w:themeTint="99"/>
        <w:bottom w:val="single" w:sz="4" w:space="0" w:color="43AEFF" w:themeColor="accent1" w:themeTint="99"/>
        <w:right w:val="single" w:sz="4" w:space="0" w:color="43AEFF" w:themeColor="accent1" w:themeTint="99"/>
        <w:insideH w:val="single" w:sz="4" w:space="0" w:color="43AEFF" w:themeColor="accent1" w:themeTint="99"/>
        <w:insideV w:val="single" w:sz="4" w:space="0" w:color="43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1" w:themeFillTint="33"/>
      </w:tcPr>
    </w:tblStylePr>
    <w:tblStylePr w:type="band1Horz">
      <w:tblPr/>
      <w:tcPr>
        <w:shd w:val="clear" w:color="auto" w:fill="C0E4FF" w:themeFill="accent1" w:themeFillTint="33"/>
      </w:tcPr>
    </w:tblStylePr>
    <w:tblStylePr w:type="neCell">
      <w:tblPr/>
      <w:tcPr>
        <w:tcBorders>
          <w:bottom w:val="single" w:sz="4" w:space="0" w:color="43AEFF" w:themeColor="accent1" w:themeTint="99"/>
        </w:tcBorders>
      </w:tcPr>
    </w:tblStylePr>
    <w:tblStylePr w:type="nwCell">
      <w:tblPr/>
      <w:tcPr>
        <w:tcBorders>
          <w:bottom w:val="single" w:sz="4" w:space="0" w:color="43AEFF" w:themeColor="accent1" w:themeTint="99"/>
        </w:tcBorders>
      </w:tcPr>
    </w:tblStylePr>
    <w:tblStylePr w:type="seCell">
      <w:tblPr/>
      <w:tcPr>
        <w:tcBorders>
          <w:top w:val="single" w:sz="4" w:space="0" w:color="43AEFF" w:themeColor="accent1" w:themeTint="99"/>
        </w:tcBorders>
      </w:tcPr>
    </w:tblStylePr>
    <w:tblStylePr w:type="swCell">
      <w:tblPr/>
      <w:tcPr>
        <w:tcBorders>
          <w:top w:val="single" w:sz="4" w:space="0" w:color="43AEFF" w:themeColor="accent1" w:themeTint="99"/>
        </w:tcBorders>
      </w:tcPr>
    </w:tblStylePr>
  </w:style>
  <w:style w:type="table" w:styleId="TableauGrille5Fonc-Accentuation1">
    <w:name w:val="Grid Table 5 Dark Accent 1"/>
    <w:basedOn w:val="TableauNormal"/>
    <w:uiPriority w:val="50"/>
    <w:rsid w:val="00EA48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6" w:themeFill="accent1"/>
      </w:tcPr>
    </w:tblStylePr>
    <w:tblStylePr w:type="band1Vert">
      <w:tblPr/>
      <w:tcPr>
        <w:shd w:val="clear" w:color="auto" w:fill="82C9FF" w:themeFill="accent1" w:themeFillTint="66"/>
      </w:tcPr>
    </w:tblStylePr>
    <w:tblStylePr w:type="band1Horz">
      <w:tblPr/>
      <w:tcPr>
        <w:shd w:val="clear" w:color="auto" w:fill="82C9FF" w:themeFill="accent1" w:themeFillTint="66"/>
      </w:tcPr>
    </w:tblStylePr>
  </w:style>
  <w:style w:type="table" w:styleId="TableauGrille3-Accentuation1">
    <w:name w:val="Grid Table 3 Accent 1"/>
    <w:basedOn w:val="TableauNormal"/>
    <w:uiPriority w:val="48"/>
    <w:rsid w:val="00EA4831"/>
    <w:pPr>
      <w:spacing w:after="0" w:line="240" w:lineRule="auto"/>
    </w:pPr>
    <w:tblPr>
      <w:tblStyleRowBandSize w:val="1"/>
      <w:tblStyleColBandSize w:val="1"/>
      <w:tblBorders>
        <w:top w:val="single" w:sz="4" w:space="0" w:color="43AEFF" w:themeColor="accent1" w:themeTint="99"/>
        <w:left w:val="single" w:sz="4" w:space="0" w:color="43AEFF" w:themeColor="accent1" w:themeTint="99"/>
        <w:bottom w:val="single" w:sz="4" w:space="0" w:color="43AEFF" w:themeColor="accent1" w:themeTint="99"/>
        <w:right w:val="single" w:sz="4" w:space="0" w:color="43AEFF" w:themeColor="accent1" w:themeTint="99"/>
        <w:insideH w:val="single" w:sz="4" w:space="0" w:color="43AEFF" w:themeColor="accent1" w:themeTint="99"/>
        <w:insideV w:val="single" w:sz="4" w:space="0" w:color="43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1" w:themeFillTint="33"/>
      </w:tcPr>
    </w:tblStylePr>
    <w:tblStylePr w:type="band1Horz">
      <w:tblPr/>
      <w:tcPr>
        <w:shd w:val="clear" w:color="auto" w:fill="C0E4FF" w:themeFill="accent1" w:themeFillTint="33"/>
      </w:tcPr>
    </w:tblStylePr>
    <w:tblStylePr w:type="neCell">
      <w:tblPr/>
      <w:tcPr>
        <w:tcBorders>
          <w:bottom w:val="single" w:sz="4" w:space="0" w:color="43AEFF" w:themeColor="accent1" w:themeTint="99"/>
        </w:tcBorders>
      </w:tcPr>
    </w:tblStylePr>
    <w:tblStylePr w:type="nwCell">
      <w:tblPr/>
      <w:tcPr>
        <w:tcBorders>
          <w:bottom w:val="single" w:sz="4" w:space="0" w:color="43AEFF" w:themeColor="accent1" w:themeTint="99"/>
        </w:tcBorders>
      </w:tcPr>
    </w:tblStylePr>
    <w:tblStylePr w:type="seCell">
      <w:tblPr/>
      <w:tcPr>
        <w:tcBorders>
          <w:top w:val="single" w:sz="4" w:space="0" w:color="43AEFF" w:themeColor="accent1" w:themeTint="99"/>
        </w:tcBorders>
      </w:tcPr>
    </w:tblStylePr>
    <w:tblStylePr w:type="swCell">
      <w:tblPr/>
      <w:tcPr>
        <w:tcBorders>
          <w:top w:val="single" w:sz="4" w:space="0" w:color="43AEFF" w:themeColor="accent1" w:themeTint="99"/>
        </w:tcBorders>
      </w:tcPr>
    </w:tblStylePr>
  </w:style>
  <w:style w:type="character" w:customStyle="1" w:styleId="Titre4Car">
    <w:name w:val="Titre 4 Car"/>
    <w:basedOn w:val="Policepardfaut"/>
    <w:link w:val="Titre4"/>
    <w:uiPriority w:val="9"/>
    <w:semiHidden/>
    <w:rsid w:val="00E94DD4"/>
    <w:rPr>
      <w:rFonts w:asciiTheme="majorHAnsi" w:eastAsiaTheme="majorEastAsia" w:hAnsiTheme="majorHAnsi" w:cstheme="majorBidi"/>
      <w:i/>
      <w:iCs/>
      <w:color w:val="005494" w:themeColor="accent1" w:themeShade="BF"/>
    </w:rPr>
  </w:style>
  <w:style w:type="character" w:customStyle="1" w:styleId="Titre5Car">
    <w:name w:val="Titre 5 Car"/>
    <w:basedOn w:val="Policepardfaut"/>
    <w:link w:val="Titre5"/>
    <w:uiPriority w:val="9"/>
    <w:semiHidden/>
    <w:rsid w:val="00E94DD4"/>
    <w:rPr>
      <w:rFonts w:asciiTheme="majorHAnsi" w:eastAsiaTheme="majorEastAsia" w:hAnsiTheme="majorHAnsi" w:cstheme="majorBidi"/>
      <w:color w:val="005494" w:themeColor="accent1" w:themeShade="BF"/>
    </w:rPr>
  </w:style>
  <w:style w:type="table" w:styleId="TableauGrille4-Accentuation1">
    <w:name w:val="Grid Table 4 Accent 1"/>
    <w:basedOn w:val="TableauNormal"/>
    <w:uiPriority w:val="49"/>
    <w:rsid w:val="00E94DD4"/>
    <w:pPr>
      <w:spacing w:after="0" w:line="240" w:lineRule="auto"/>
    </w:pPr>
    <w:tblPr>
      <w:tblStyleRowBandSize w:val="1"/>
      <w:tblStyleColBandSize w:val="1"/>
      <w:tblBorders>
        <w:top w:val="single" w:sz="4" w:space="0" w:color="43AEFF" w:themeColor="accent1" w:themeTint="99"/>
        <w:left w:val="single" w:sz="4" w:space="0" w:color="43AEFF" w:themeColor="accent1" w:themeTint="99"/>
        <w:bottom w:val="single" w:sz="4" w:space="0" w:color="43AEFF" w:themeColor="accent1" w:themeTint="99"/>
        <w:right w:val="single" w:sz="4" w:space="0" w:color="43AEFF" w:themeColor="accent1" w:themeTint="99"/>
        <w:insideH w:val="single" w:sz="4" w:space="0" w:color="43AEFF" w:themeColor="accent1" w:themeTint="99"/>
        <w:insideV w:val="single" w:sz="4" w:space="0" w:color="43AEFF" w:themeColor="accent1" w:themeTint="99"/>
      </w:tblBorders>
    </w:tblPr>
    <w:tblStylePr w:type="firstRow">
      <w:rPr>
        <w:b/>
        <w:bCs/>
        <w:color w:val="FFFFFF" w:themeColor="background1"/>
      </w:rPr>
      <w:tblPr/>
      <w:tcPr>
        <w:tcBorders>
          <w:top w:val="single" w:sz="4" w:space="0" w:color="0072C6" w:themeColor="accent1"/>
          <w:left w:val="single" w:sz="4" w:space="0" w:color="0072C6" w:themeColor="accent1"/>
          <w:bottom w:val="single" w:sz="4" w:space="0" w:color="0072C6" w:themeColor="accent1"/>
          <w:right w:val="single" w:sz="4" w:space="0" w:color="0072C6" w:themeColor="accent1"/>
          <w:insideH w:val="nil"/>
          <w:insideV w:val="nil"/>
        </w:tcBorders>
        <w:shd w:val="clear" w:color="auto" w:fill="0072C6" w:themeFill="accent1"/>
      </w:tcPr>
    </w:tblStylePr>
    <w:tblStylePr w:type="lastRow">
      <w:rPr>
        <w:b/>
        <w:bCs/>
      </w:rPr>
      <w:tblPr/>
      <w:tcPr>
        <w:tcBorders>
          <w:top w:val="double" w:sz="4" w:space="0" w:color="0072C6" w:themeColor="accent1"/>
        </w:tcBorders>
      </w:tcPr>
    </w:tblStylePr>
    <w:tblStylePr w:type="firstCol">
      <w:rPr>
        <w:b/>
        <w:bCs/>
      </w:rPr>
    </w:tblStylePr>
    <w:tblStylePr w:type="lastCol">
      <w:rPr>
        <w:b/>
        <w:bCs/>
      </w:rPr>
    </w:tblStylePr>
    <w:tblStylePr w:type="band1Vert">
      <w:tblPr/>
      <w:tcPr>
        <w:shd w:val="clear" w:color="auto" w:fill="C0E4FF" w:themeFill="accent1" w:themeFillTint="33"/>
      </w:tcPr>
    </w:tblStylePr>
    <w:tblStylePr w:type="band1Horz">
      <w:tblPr/>
      <w:tcPr>
        <w:shd w:val="clear" w:color="auto" w:fill="C0E4FF" w:themeFill="accent1" w:themeFillTint="33"/>
      </w:tcPr>
    </w:tblStylePr>
  </w:style>
  <w:style w:type="table" w:styleId="TableauListe6Couleur-Accentuation1">
    <w:name w:val="List Table 6 Colorful Accent 1"/>
    <w:basedOn w:val="TableauNormal"/>
    <w:uiPriority w:val="51"/>
    <w:rsid w:val="00E94DD4"/>
    <w:pPr>
      <w:spacing w:after="0" w:line="240" w:lineRule="auto"/>
    </w:pPr>
    <w:rPr>
      <w:color w:val="005494" w:themeColor="accent1" w:themeShade="BF"/>
    </w:rPr>
    <w:tblPr>
      <w:tblStyleRowBandSize w:val="1"/>
      <w:tblStyleColBandSize w:val="1"/>
      <w:tblBorders>
        <w:top w:val="single" w:sz="4" w:space="0" w:color="0072C6" w:themeColor="accent1"/>
        <w:bottom w:val="single" w:sz="4" w:space="0" w:color="0072C6" w:themeColor="accent1"/>
      </w:tblBorders>
    </w:tblPr>
    <w:tblStylePr w:type="firstRow">
      <w:rPr>
        <w:b/>
        <w:bCs/>
      </w:rPr>
      <w:tblPr/>
      <w:tcPr>
        <w:tcBorders>
          <w:bottom w:val="single" w:sz="4" w:space="0" w:color="0072C6" w:themeColor="accent1"/>
        </w:tcBorders>
      </w:tcPr>
    </w:tblStylePr>
    <w:tblStylePr w:type="lastRow">
      <w:rPr>
        <w:b/>
        <w:bCs/>
      </w:rPr>
      <w:tblPr/>
      <w:tcPr>
        <w:tcBorders>
          <w:top w:val="double" w:sz="4" w:space="0" w:color="0072C6" w:themeColor="accent1"/>
        </w:tcBorders>
      </w:tcPr>
    </w:tblStylePr>
    <w:tblStylePr w:type="firstCol">
      <w:rPr>
        <w:b/>
        <w:bCs/>
      </w:rPr>
    </w:tblStylePr>
    <w:tblStylePr w:type="lastCol">
      <w:rPr>
        <w:b/>
        <w:bCs/>
      </w:rPr>
    </w:tblStylePr>
    <w:tblStylePr w:type="band1Vert">
      <w:tblPr/>
      <w:tcPr>
        <w:shd w:val="clear" w:color="auto" w:fill="C0E4FF" w:themeFill="accent1" w:themeFillTint="33"/>
      </w:tcPr>
    </w:tblStylePr>
    <w:tblStylePr w:type="band1Horz">
      <w:tblPr/>
      <w:tcPr>
        <w:shd w:val="clear" w:color="auto" w:fill="C0E4FF" w:themeFill="accent1" w:themeFillTint="33"/>
      </w:tcPr>
    </w:tblStylePr>
  </w:style>
  <w:style w:type="table" w:styleId="TableauGrille2-Accentuation1">
    <w:name w:val="Grid Table 2 Accent 1"/>
    <w:basedOn w:val="TableauNormal"/>
    <w:uiPriority w:val="47"/>
    <w:rsid w:val="00DA6703"/>
    <w:pPr>
      <w:spacing w:after="0" w:line="240" w:lineRule="auto"/>
    </w:pPr>
    <w:tblPr>
      <w:tblStyleRowBandSize w:val="1"/>
      <w:tblStyleColBandSize w:val="1"/>
      <w:tblBorders>
        <w:top w:val="single" w:sz="2" w:space="0" w:color="43AEFF" w:themeColor="accent1" w:themeTint="99"/>
        <w:bottom w:val="single" w:sz="2" w:space="0" w:color="43AEFF" w:themeColor="accent1" w:themeTint="99"/>
        <w:insideH w:val="single" w:sz="2" w:space="0" w:color="43AEFF" w:themeColor="accent1" w:themeTint="99"/>
        <w:insideV w:val="single" w:sz="2" w:space="0" w:color="43AEFF" w:themeColor="accent1" w:themeTint="99"/>
      </w:tblBorders>
    </w:tblPr>
    <w:tblStylePr w:type="firstRow">
      <w:rPr>
        <w:b/>
        <w:bCs/>
      </w:rPr>
      <w:tblPr/>
      <w:tcPr>
        <w:tcBorders>
          <w:top w:val="nil"/>
          <w:bottom w:val="single" w:sz="12" w:space="0" w:color="43AEFF" w:themeColor="accent1" w:themeTint="99"/>
          <w:insideH w:val="nil"/>
          <w:insideV w:val="nil"/>
        </w:tcBorders>
        <w:shd w:val="clear" w:color="auto" w:fill="FFFFFF" w:themeFill="background1"/>
      </w:tcPr>
    </w:tblStylePr>
    <w:tblStylePr w:type="lastRow">
      <w:rPr>
        <w:b/>
        <w:bCs/>
      </w:rPr>
      <w:tblPr/>
      <w:tcPr>
        <w:tcBorders>
          <w:top w:val="double" w:sz="2" w:space="0" w:color="43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1" w:themeFillTint="33"/>
      </w:tcPr>
    </w:tblStylePr>
    <w:tblStylePr w:type="band1Horz">
      <w:tblPr/>
      <w:tcPr>
        <w:shd w:val="clear" w:color="auto" w:fill="C0E4FF" w:themeFill="accent1" w:themeFillTint="33"/>
      </w:tcPr>
    </w:tblStylePr>
  </w:style>
  <w:style w:type="table" w:styleId="TableauGrille2">
    <w:name w:val="Grid Table 2"/>
    <w:basedOn w:val="TableauNormal"/>
    <w:uiPriority w:val="47"/>
    <w:rsid w:val="00630B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aragraphedelisteCar">
    <w:name w:val="Paragraphe de liste Car"/>
    <w:aliases w:val="kepala Car,List Paragraph1 Car,Recommendation Car,List Paragraph11 Car,Bulleted Para Car,NFP GP Bulleted List Car,FooterText Car,numbered Car,Paragraphe de liste1 Car,Bulletr List Paragraph Car,列出段落 Car,列出段落1 Car,Listeafsnit1 Car"/>
    <w:link w:val="Paragraphedeliste"/>
    <w:uiPriority w:val="34"/>
    <w:qFormat/>
    <w:locked/>
    <w:rsid w:val="00C45EF7"/>
  </w:style>
  <w:style w:type="table" w:styleId="TableauGrille1Clair">
    <w:name w:val="Grid Table 1 Light"/>
    <w:basedOn w:val="TableauNormal"/>
    <w:uiPriority w:val="46"/>
    <w:rsid w:val="00B126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0A7568"/>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A7568"/>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E0392"/>
    <w:pPr>
      <w:spacing w:before="0" w:after="0" w:line="240" w:lineRule="auto"/>
    </w:pPr>
    <w:rPr>
      <w:color w:val="auto"/>
      <w:sz w:val="20"/>
      <w:szCs w:val="20"/>
      <w:lang w:eastAsia="en-US"/>
    </w:rPr>
  </w:style>
  <w:style w:type="character" w:customStyle="1" w:styleId="NotedebasdepageCar">
    <w:name w:val="Note de bas de page Car"/>
    <w:basedOn w:val="Policepardfaut"/>
    <w:link w:val="Notedebasdepage"/>
    <w:uiPriority w:val="99"/>
    <w:semiHidden/>
    <w:rsid w:val="00EE0392"/>
    <w:rPr>
      <w:color w:val="auto"/>
      <w:sz w:val="20"/>
      <w:szCs w:val="20"/>
      <w:lang w:eastAsia="en-US"/>
    </w:rPr>
  </w:style>
  <w:style w:type="character" w:styleId="Appelnotedebasdep">
    <w:name w:val="footnote reference"/>
    <w:aliases w:val="Footnote symbol,Times 10 Point,Exposant 3 Point"/>
    <w:uiPriority w:val="99"/>
    <w:qFormat/>
    <w:rsid w:val="00EE0392"/>
    <w:rPr>
      <w:rFonts w:ascii="Times New Roman" w:hAnsi="Times New Roman" w:cs="Times New Roman"/>
      <w:sz w:val="16"/>
      <w:vertAlign w:val="superscript"/>
      <w:lang w:val="en-US" w:eastAsia="x-none"/>
    </w:rPr>
  </w:style>
  <w:style w:type="character" w:styleId="Lienhypertexte">
    <w:name w:val="Hyperlink"/>
    <w:basedOn w:val="Policepardfaut"/>
    <w:uiPriority w:val="99"/>
    <w:unhideWhenUsed/>
    <w:rsid w:val="003C0069"/>
    <w:rPr>
      <w:color w:val="0072C6" w:themeColor="hyperlink"/>
      <w:u w:val="single"/>
    </w:rPr>
  </w:style>
  <w:style w:type="character" w:styleId="Mentionnonrsolue">
    <w:name w:val="Unresolved Mention"/>
    <w:basedOn w:val="Policepardfaut"/>
    <w:uiPriority w:val="99"/>
    <w:semiHidden/>
    <w:unhideWhenUsed/>
    <w:rsid w:val="003C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7111">
      <w:bodyDiv w:val="1"/>
      <w:marLeft w:val="0"/>
      <w:marRight w:val="0"/>
      <w:marTop w:val="0"/>
      <w:marBottom w:val="0"/>
      <w:divBdr>
        <w:top w:val="none" w:sz="0" w:space="0" w:color="auto"/>
        <w:left w:val="none" w:sz="0" w:space="0" w:color="auto"/>
        <w:bottom w:val="none" w:sz="0" w:space="0" w:color="auto"/>
        <w:right w:val="none" w:sz="0" w:space="0" w:color="auto"/>
      </w:divBdr>
    </w:div>
    <w:div w:id="189805966">
      <w:bodyDiv w:val="1"/>
      <w:marLeft w:val="0"/>
      <w:marRight w:val="0"/>
      <w:marTop w:val="0"/>
      <w:marBottom w:val="0"/>
      <w:divBdr>
        <w:top w:val="none" w:sz="0" w:space="0" w:color="auto"/>
        <w:left w:val="none" w:sz="0" w:space="0" w:color="auto"/>
        <w:bottom w:val="none" w:sz="0" w:space="0" w:color="auto"/>
        <w:right w:val="none" w:sz="0" w:space="0" w:color="auto"/>
      </w:divBdr>
    </w:div>
    <w:div w:id="379328362">
      <w:bodyDiv w:val="1"/>
      <w:marLeft w:val="0"/>
      <w:marRight w:val="0"/>
      <w:marTop w:val="0"/>
      <w:marBottom w:val="0"/>
      <w:divBdr>
        <w:top w:val="none" w:sz="0" w:space="0" w:color="auto"/>
        <w:left w:val="none" w:sz="0" w:space="0" w:color="auto"/>
        <w:bottom w:val="none" w:sz="0" w:space="0" w:color="auto"/>
        <w:right w:val="none" w:sz="0" w:space="0" w:color="auto"/>
      </w:divBdr>
    </w:div>
    <w:div w:id="476193688">
      <w:bodyDiv w:val="1"/>
      <w:marLeft w:val="0"/>
      <w:marRight w:val="0"/>
      <w:marTop w:val="0"/>
      <w:marBottom w:val="0"/>
      <w:divBdr>
        <w:top w:val="none" w:sz="0" w:space="0" w:color="auto"/>
        <w:left w:val="none" w:sz="0" w:space="0" w:color="auto"/>
        <w:bottom w:val="none" w:sz="0" w:space="0" w:color="auto"/>
        <w:right w:val="none" w:sz="0" w:space="0" w:color="auto"/>
      </w:divBdr>
      <w:divsChild>
        <w:div w:id="356392512">
          <w:marLeft w:val="0"/>
          <w:marRight w:val="0"/>
          <w:marTop w:val="0"/>
          <w:marBottom w:val="0"/>
          <w:divBdr>
            <w:top w:val="none" w:sz="0" w:space="0" w:color="auto"/>
            <w:left w:val="none" w:sz="0" w:space="0" w:color="auto"/>
            <w:bottom w:val="none" w:sz="0" w:space="0" w:color="auto"/>
            <w:right w:val="none" w:sz="0" w:space="0" w:color="auto"/>
          </w:divBdr>
          <w:divsChild>
            <w:div w:id="615255018">
              <w:marLeft w:val="0"/>
              <w:marRight w:val="0"/>
              <w:marTop w:val="0"/>
              <w:marBottom w:val="0"/>
              <w:divBdr>
                <w:top w:val="none" w:sz="0" w:space="0" w:color="auto"/>
                <w:left w:val="none" w:sz="0" w:space="0" w:color="auto"/>
                <w:bottom w:val="none" w:sz="0" w:space="0" w:color="auto"/>
                <w:right w:val="none" w:sz="0" w:space="0" w:color="auto"/>
              </w:divBdr>
              <w:divsChild>
                <w:div w:id="1388142873">
                  <w:marLeft w:val="0"/>
                  <w:marRight w:val="0"/>
                  <w:marTop w:val="0"/>
                  <w:marBottom w:val="0"/>
                  <w:divBdr>
                    <w:top w:val="none" w:sz="0" w:space="0" w:color="auto"/>
                    <w:left w:val="none" w:sz="0" w:space="0" w:color="auto"/>
                    <w:bottom w:val="none" w:sz="0" w:space="0" w:color="auto"/>
                    <w:right w:val="none" w:sz="0" w:space="0" w:color="auto"/>
                  </w:divBdr>
                  <w:divsChild>
                    <w:div w:id="521288784">
                      <w:marLeft w:val="0"/>
                      <w:marRight w:val="0"/>
                      <w:marTop w:val="0"/>
                      <w:marBottom w:val="0"/>
                      <w:divBdr>
                        <w:top w:val="none" w:sz="0" w:space="0" w:color="auto"/>
                        <w:left w:val="none" w:sz="0" w:space="0" w:color="auto"/>
                        <w:bottom w:val="none" w:sz="0" w:space="0" w:color="auto"/>
                        <w:right w:val="none" w:sz="0" w:space="0" w:color="auto"/>
                      </w:divBdr>
                      <w:divsChild>
                        <w:div w:id="240800881">
                          <w:marLeft w:val="0"/>
                          <w:marRight w:val="0"/>
                          <w:marTop w:val="0"/>
                          <w:marBottom w:val="0"/>
                          <w:divBdr>
                            <w:top w:val="none" w:sz="0" w:space="0" w:color="auto"/>
                            <w:left w:val="none" w:sz="0" w:space="0" w:color="auto"/>
                            <w:bottom w:val="none" w:sz="0" w:space="0" w:color="auto"/>
                            <w:right w:val="none" w:sz="0" w:space="0" w:color="auto"/>
                          </w:divBdr>
                          <w:divsChild>
                            <w:div w:id="928855174">
                              <w:marLeft w:val="0"/>
                              <w:marRight w:val="0"/>
                              <w:marTop w:val="0"/>
                              <w:marBottom w:val="0"/>
                              <w:divBdr>
                                <w:top w:val="none" w:sz="0" w:space="0" w:color="auto"/>
                                <w:left w:val="none" w:sz="0" w:space="0" w:color="auto"/>
                                <w:bottom w:val="none" w:sz="0" w:space="0" w:color="auto"/>
                                <w:right w:val="none" w:sz="0" w:space="0" w:color="auto"/>
                              </w:divBdr>
                              <w:divsChild>
                                <w:div w:id="565455079">
                                  <w:marLeft w:val="0"/>
                                  <w:marRight w:val="0"/>
                                  <w:marTop w:val="0"/>
                                  <w:marBottom w:val="0"/>
                                  <w:divBdr>
                                    <w:top w:val="none" w:sz="0" w:space="0" w:color="auto"/>
                                    <w:left w:val="none" w:sz="0" w:space="0" w:color="auto"/>
                                    <w:bottom w:val="none" w:sz="0" w:space="0" w:color="auto"/>
                                    <w:right w:val="none" w:sz="0" w:space="0" w:color="auto"/>
                                  </w:divBdr>
                                  <w:divsChild>
                                    <w:div w:id="1666083034">
                                      <w:marLeft w:val="0"/>
                                      <w:marRight w:val="0"/>
                                      <w:marTop w:val="0"/>
                                      <w:marBottom w:val="0"/>
                                      <w:divBdr>
                                        <w:top w:val="none" w:sz="0" w:space="0" w:color="auto"/>
                                        <w:left w:val="none" w:sz="0" w:space="0" w:color="auto"/>
                                        <w:bottom w:val="none" w:sz="0" w:space="0" w:color="auto"/>
                                        <w:right w:val="none" w:sz="0" w:space="0" w:color="auto"/>
                                      </w:divBdr>
                                      <w:divsChild>
                                        <w:div w:id="522477320">
                                          <w:marLeft w:val="0"/>
                                          <w:marRight w:val="0"/>
                                          <w:marTop w:val="0"/>
                                          <w:marBottom w:val="0"/>
                                          <w:divBdr>
                                            <w:top w:val="none" w:sz="0" w:space="0" w:color="auto"/>
                                            <w:left w:val="none" w:sz="0" w:space="0" w:color="auto"/>
                                            <w:bottom w:val="none" w:sz="0" w:space="0" w:color="auto"/>
                                            <w:right w:val="none" w:sz="0" w:space="0" w:color="auto"/>
                                          </w:divBdr>
                                          <w:divsChild>
                                            <w:div w:id="1459029310">
                                              <w:marLeft w:val="0"/>
                                              <w:marRight w:val="0"/>
                                              <w:marTop w:val="0"/>
                                              <w:marBottom w:val="0"/>
                                              <w:divBdr>
                                                <w:top w:val="none" w:sz="0" w:space="0" w:color="auto"/>
                                                <w:left w:val="none" w:sz="0" w:space="0" w:color="auto"/>
                                                <w:bottom w:val="none" w:sz="0" w:space="0" w:color="auto"/>
                                                <w:right w:val="none" w:sz="0" w:space="0" w:color="auto"/>
                                              </w:divBdr>
                                              <w:divsChild>
                                                <w:div w:id="1186988158">
                                                  <w:marLeft w:val="15"/>
                                                  <w:marRight w:val="15"/>
                                                  <w:marTop w:val="15"/>
                                                  <w:marBottom w:val="15"/>
                                                  <w:divBdr>
                                                    <w:top w:val="single" w:sz="6" w:space="2" w:color="4D90FE"/>
                                                    <w:left w:val="single" w:sz="6" w:space="2" w:color="4D90FE"/>
                                                    <w:bottom w:val="single" w:sz="6" w:space="2" w:color="4D90FE"/>
                                                    <w:right w:val="single" w:sz="6" w:space="0" w:color="4D90FE"/>
                                                  </w:divBdr>
                                                  <w:divsChild>
                                                    <w:div w:id="963582693">
                                                      <w:marLeft w:val="0"/>
                                                      <w:marRight w:val="0"/>
                                                      <w:marTop w:val="0"/>
                                                      <w:marBottom w:val="0"/>
                                                      <w:divBdr>
                                                        <w:top w:val="none" w:sz="0" w:space="0" w:color="auto"/>
                                                        <w:left w:val="none" w:sz="0" w:space="0" w:color="auto"/>
                                                        <w:bottom w:val="none" w:sz="0" w:space="0" w:color="auto"/>
                                                        <w:right w:val="none" w:sz="0" w:space="0" w:color="auto"/>
                                                      </w:divBdr>
                                                      <w:divsChild>
                                                        <w:div w:id="1763255493">
                                                          <w:marLeft w:val="0"/>
                                                          <w:marRight w:val="0"/>
                                                          <w:marTop w:val="0"/>
                                                          <w:marBottom w:val="0"/>
                                                          <w:divBdr>
                                                            <w:top w:val="none" w:sz="0" w:space="0" w:color="auto"/>
                                                            <w:left w:val="none" w:sz="0" w:space="0" w:color="auto"/>
                                                            <w:bottom w:val="none" w:sz="0" w:space="0" w:color="auto"/>
                                                            <w:right w:val="none" w:sz="0" w:space="0" w:color="auto"/>
                                                          </w:divBdr>
                                                          <w:divsChild>
                                                            <w:div w:id="365495195">
                                                              <w:marLeft w:val="0"/>
                                                              <w:marRight w:val="0"/>
                                                              <w:marTop w:val="0"/>
                                                              <w:marBottom w:val="0"/>
                                                              <w:divBdr>
                                                                <w:top w:val="none" w:sz="0" w:space="0" w:color="auto"/>
                                                                <w:left w:val="none" w:sz="0" w:space="0" w:color="auto"/>
                                                                <w:bottom w:val="none" w:sz="0" w:space="0" w:color="auto"/>
                                                                <w:right w:val="none" w:sz="0" w:space="0" w:color="auto"/>
                                                              </w:divBdr>
                                                              <w:divsChild>
                                                                <w:div w:id="650863377">
                                                                  <w:marLeft w:val="0"/>
                                                                  <w:marRight w:val="0"/>
                                                                  <w:marTop w:val="0"/>
                                                                  <w:marBottom w:val="0"/>
                                                                  <w:divBdr>
                                                                    <w:top w:val="none" w:sz="0" w:space="0" w:color="auto"/>
                                                                    <w:left w:val="none" w:sz="0" w:space="0" w:color="auto"/>
                                                                    <w:bottom w:val="none" w:sz="0" w:space="0" w:color="auto"/>
                                                                    <w:right w:val="none" w:sz="0" w:space="0" w:color="auto"/>
                                                                  </w:divBdr>
                                                                  <w:divsChild>
                                                                    <w:div w:id="564023256">
                                                                      <w:marLeft w:val="0"/>
                                                                      <w:marRight w:val="0"/>
                                                                      <w:marTop w:val="0"/>
                                                                      <w:marBottom w:val="0"/>
                                                                      <w:divBdr>
                                                                        <w:top w:val="none" w:sz="0" w:space="0" w:color="auto"/>
                                                                        <w:left w:val="none" w:sz="0" w:space="0" w:color="auto"/>
                                                                        <w:bottom w:val="none" w:sz="0" w:space="0" w:color="auto"/>
                                                                        <w:right w:val="none" w:sz="0" w:space="0" w:color="auto"/>
                                                                      </w:divBdr>
                                                                      <w:divsChild>
                                                                        <w:div w:id="27681804">
                                                                          <w:marLeft w:val="0"/>
                                                                          <w:marRight w:val="0"/>
                                                                          <w:marTop w:val="0"/>
                                                                          <w:marBottom w:val="0"/>
                                                                          <w:divBdr>
                                                                            <w:top w:val="none" w:sz="0" w:space="0" w:color="auto"/>
                                                                            <w:left w:val="none" w:sz="0" w:space="0" w:color="auto"/>
                                                                            <w:bottom w:val="none" w:sz="0" w:space="0" w:color="auto"/>
                                                                            <w:right w:val="none" w:sz="0" w:space="0" w:color="auto"/>
                                                                          </w:divBdr>
                                                                          <w:divsChild>
                                                                            <w:div w:id="1926180921">
                                                                              <w:marLeft w:val="0"/>
                                                                              <w:marRight w:val="0"/>
                                                                              <w:marTop w:val="0"/>
                                                                              <w:marBottom w:val="0"/>
                                                                              <w:divBdr>
                                                                                <w:top w:val="none" w:sz="0" w:space="0" w:color="auto"/>
                                                                                <w:left w:val="none" w:sz="0" w:space="0" w:color="auto"/>
                                                                                <w:bottom w:val="none" w:sz="0" w:space="0" w:color="auto"/>
                                                                                <w:right w:val="none" w:sz="0" w:space="0" w:color="auto"/>
                                                                              </w:divBdr>
                                                                              <w:divsChild>
                                                                                <w:div w:id="10955892">
                                                                                  <w:marLeft w:val="0"/>
                                                                                  <w:marRight w:val="0"/>
                                                                                  <w:marTop w:val="0"/>
                                                                                  <w:marBottom w:val="0"/>
                                                                                  <w:divBdr>
                                                                                    <w:top w:val="none" w:sz="0" w:space="0" w:color="auto"/>
                                                                                    <w:left w:val="none" w:sz="0" w:space="0" w:color="auto"/>
                                                                                    <w:bottom w:val="none" w:sz="0" w:space="0" w:color="auto"/>
                                                                                    <w:right w:val="none" w:sz="0" w:space="0" w:color="auto"/>
                                                                                  </w:divBdr>
                                                                                  <w:divsChild>
                                                                                    <w:div w:id="1077938994">
                                                                                      <w:marLeft w:val="0"/>
                                                                                      <w:marRight w:val="0"/>
                                                                                      <w:marTop w:val="0"/>
                                                                                      <w:marBottom w:val="0"/>
                                                                                      <w:divBdr>
                                                                                        <w:top w:val="none" w:sz="0" w:space="0" w:color="auto"/>
                                                                                        <w:left w:val="none" w:sz="0" w:space="0" w:color="auto"/>
                                                                                        <w:bottom w:val="none" w:sz="0" w:space="0" w:color="auto"/>
                                                                                        <w:right w:val="none" w:sz="0" w:space="0" w:color="auto"/>
                                                                                      </w:divBdr>
                                                                                      <w:divsChild>
                                                                                        <w:div w:id="305742998">
                                                                                          <w:marLeft w:val="0"/>
                                                                                          <w:marRight w:val="60"/>
                                                                                          <w:marTop w:val="0"/>
                                                                                          <w:marBottom w:val="0"/>
                                                                                          <w:divBdr>
                                                                                            <w:top w:val="none" w:sz="0" w:space="0" w:color="auto"/>
                                                                                            <w:left w:val="none" w:sz="0" w:space="0" w:color="auto"/>
                                                                                            <w:bottom w:val="none" w:sz="0" w:space="0" w:color="auto"/>
                                                                                            <w:right w:val="none" w:sz="0" w:space="0" w:color="auto"/>
                                                                                          </w:divBdr>
                                                                                          <w:divsChild>
                                                                                            <w:div w:id="1387797199">
                                                                                              <w:marLeft w:val="0"/>
                                                                                              <w:marRight w:val="120"/>
                                                                                              <w:marTop w:val="0"/>
                                                                                              <w:marBottom w:val="150"/>
                                                                                              <w:divBdr>
                                                                                                <w:top w:val="single" w:sz="2" w:space="0" w:color="EFEFEF"/>
                                                                                                <w:left w:val="single" w:sz="6" w:space="0" w:color="EFEFEF"/>
                                                                                                <w:bottom w:val="single" w:sz="6" w:space="0" w:color="E2E2E2"/>
                                                                                                <w:right w:val="single" w:sz="6" w:space="0" w:color="EFEFEF"/>
                                                                                              </w:divBdr>
                                                                                              <w:divsChild>
                                                                                                <w:div w:id="289215732">
                                                                                                  <w:marLeft w:val="0"/>
                                                                                                  <w:marRight w:val="0"/>
                                                                                                  <w:marTop w:val="0"/>
                                                                                                  <w:marBottom w:val="0"/>
                                                                                                  <w:divBdr>
                                                                                                    <w:top w:val="none" w:sz="0" w:space="0" w:color="auto"/>
                                                                                                    <w:left w:val="none" w:sz="0" w:space="0" w:color="auto"/>
                                                                                                    <w:bottom w:val="none" w:sz="0" w:space="0" w:color="auto"/>
                                                                                                    <w:right w:val="none" w:sz="0" w:space="0" w:color="auto"/>
                                                                                                  </w:divBdr>
                                                                                                  <w:divsChild>
                                                                                                    <w:div w:id="1959987895">
                                                                                                      <w:marLeft w:val="0"/>
                                                                                                      <w:marRight w:val="0"/>
                                                                                                      <w:marTop w:val="0"/>
                                                                                                      <w:marBottom w:val="0"/>
                                                                                                      <w:divBdr>
                                                                                                        <w:top w:val="none" w:sz="0" w:space="0" w:color="auto"/>
                                                                                                        <w:left w:val="none" w:sz="0" w:space="0" w:color="auto"/>
                                                                                                        <w:bottom w:val="none" w:sz="0" w:space="0" w:color="auto"/>
                                                                                                        <w:right w:val="none" w:sz="0" w:space="0" w:color="auto"/>
                                                                                                      </w:divBdr>
                                                                                                      <w:divsChild>
                                                                                                        <w:div w:id="362632675">
                                                                                                          <w:marLeft w:val="0"/>
                                                                                                          <w:marRight w:val="0"/>
                                                                                                          <w:marTop w:val="0"/>
                                                                                                          <w:marBottom w:val="0"/>
                                                                                                          <w:divBdr>
                                                                                                            <w:top w:val="none" w:sz="0" w:space="0" w:color="auto"/>
                                                                                                            <w:left w:val="none" w:sz="0" w:space="0" w:color="auto"/>
                                                                                                            <w:bottom w:val="none" w:sz="0" w:space="0" w:color="auto"/>
                                                                                                            <w:right w:val="none" w:sz="0" w:space="0" w:color="auto"/>
                                                                                                          </w:divBdr>
                                                                                                          <w:divsChild>
                                                                                                            <w:div w:id="918174981">
                                                                                                              <w:marLeft w:val="0"/>
                                                                                                              <w:marRight w:val="0"/>
                                                                                                              <w:marTop w:val="0"/>
                                                                                                              <w:marBottom w:val="0"/>
                                                                                                              <w:divBdr>
                                                                                                                <w:top w:val="none" w:sz="0" w:space="0" w:color="auto"/>
                                                                                                                <w:left w:val="none" w:sz="0" w:space="0" w:color="auto"/>
                                                                                                                <w:bottom w:val="none" w:sz="0" w:space="0" w:color="auto"/>
                                                                                                                <w:right w:val="none" w:sz="0" w:space="0" w:color="auto"/>
                                                                                                              </w:divBdr>
                                                                                                              <w:divsChild>
                                                                                                                <w:div w:id="272982628">
                                                                                                                  <w:marLeft w:val="0"/>
                                                                                                                  <w:marRight w:val="0"/>
                                                                                                                  <w:marTop w:val="0"/>
                                                                                                                  <w:marBottom w:val="0"/>
                                                                                                                  <w:divBdr>
                                                                                                                    <w:top w:val="none" w:sz="0" w:space="4" w:color="auto"/>
                                                                                                                    <w:left w:val="none" w:sz="0" w:space="0" w:color="auto"/>
                                                                                                                    <w:bottom w:val="none" w:sz="0" w:space="4" w:color="auto"/>
                                                                                                                    <w:right w:val="none" w:sz="0" w:space="0" w:color="auto"/>
                                                                                                                  </w:divBdr>
                                                                                                                  <w:divsChild>
                                                                                                                    <w:div w:id="1201555451">
                                                                                                                      <w:marLeft w:val="0"/>
                                                                                                                      <w:marRight w:val="0"/>
                                                                                                                      <w:marTop w:val="0"/>
                                                                                                                      <w:marBottom w:val="0"/>
                                                                                                                      <w:divBdr>
                                                                                                                        <w:top w:val="none" w:sz="0" w:space="0" w:color="auto"/>
                                                                                                                        <w:left w:val="none" w:sz="0" w:space="0" w:color="auto"/>
                                                                                                                        <w:bottom w:val="none" w:sz="0" w:space="0" w:color="auto"/>
                                                                                                                        <w:right w:val="none" w:sz="0" w:space="0" w:color="auto"/>
                                                                                                                      </w:divBdr>
                                                                                                                      <w:divsChild>
                                                                                                                        <w:div w:id="1694378386">
                                                                                                                          <w:marLeft w:val="225"/>
                                                                                                                          <w:marRight w:val="225"/>
                                                                                                                          <w:marTop w:val="75"/>
                                                                                                                          <w:marBottom w:val="75"/>
                                                                                                                          <w:divBdr>
                                                                                                                            <w:top w:val="none" w:sz="0" w:space="0" w:color="auto"/>
                                                                                                                            <w:left w:val="none" w:sz="0" w:space="0" w:color="auto"/>
                                                                                                                            <w:bottom w:val="none" w:sz="0" w:space="0" w:color="auto"/>
                                                                                                                            <w:right w:val="none" w:sz="0" w:space="0" w:color="auto"/>
                                                                                                                          </w:divBdr>
                                                                                                                          <w:divsChild>
                                                                                                                            <w:div w:id="1631131512">
                                                                                                                              <w:marLeft w:val="0"/>
                                                                                                                              <w:marRight w:val="0"/>
                                                                                                                              <w:marTop w:val="0"/>
                                                                                                                              <w:marBottom w:val="0"/>
                                                                                                                              <w:divBdr>
                                                                                                                                <w:top w:val="single" w:sz="6" w:space="0" w:color="auto"/>
                                                                                                                                <w:left w:val="single" w:sz="6" w:space="0" w:color="auto"/>
                                                                                                                                <w:bottom w:val="single" w:sz="6" w:space="0" w:color="auto"/>
                                                                                                                                <w:right w:val="single" w:sz="6" w:space="0" w:color="auto"/>
                                                                                                                              </w:divBdr>
                                                                                                                              <w:divsChild>
                                                                                                                                <w:div w:id="1191381926">
                                                                                                                                  <w:marLeft w:val="0"/>
                                                                                                                                  <w:marRight w:val="0"/>
                                                                                                                                  <w:marTop w:val="0"/>
                                                                                                                                  <w:marBottom w:val="0"/>
                                                                                                                                  <w:divBdr>
                                                                                                                                    <w:top w:val="none" w:sz="0" w:space="0" w:color="auto"/>
                                                                                                                                    <w:left w:val="none" w:sz="0" w:space="0" w:color="auto"/>
                                                                                                                                    <w:bottom w:val="none" w:sz="0" w:space="0" w:color="auto"/>
                                                                                                                                    <w:right w:val="none" w:sz="0" w:space="0" w:color="auto"/>
                                                                                                                                  </w:divBdr>
                                                                                                                                  <w:divsChild>
                                                                                                                                    <w:div w:id="1353921493">
                                                                                                                                      <w:marLeft w:val="0"/>
                                                                                                                                      <w:marRight w:val="0"/>
                                                                                                                                      <w:marTop w:val="0"/>
                                                                                                                                      <w:marBottom w:val="0"/>
                                                                                                                                      <w:divBdr>
                                                                                                                                        <w:top w:val="none" w:sz="0" w:space="0" w:color="auto"/>
                                                                                                                                        <w:left w:val="none" w:sz="0" w:space="0" w:color="auto"/>
                                                                                                                                        <w:bottom w:val="none" w:sz="0" w:space="0" w:color="auto"/>
                                                                                                                                        <w:right w:val="none" w:sz="0" w:space="0" w:color="auto"/>
                                                                                                                                      </w:divBdr>
                                                                                                                                    </w:div>
                                                                                                                                    <w:div w:id="56907117">
                                                                                                                                      <w:marLeft w:val="0"/>
                                                                                                                                      <w:marRight w:val="0"/>
                                                                                                                                      <w:marTop w:val="0"/>
                                                                                                                                      <w:marBottom w:val="0"/>
                                                                                                                                      <w:divBdr>
                                                                                                                                        <w:top w:val="none" w:sz="0" w:space="0" w:color="auto"/>
                                                                                                                                        <w:left w:val="none" w:sz="0" w:space="0" w:color="auto"/>
                                                                                                                                        <w:bottom w:val="none" w:sz="0" w:space="0" w:color="auto"/>
                                                                                                                                        <w:right w:val="none" w:sz="0" w:space="0" w:color="auto"/>
                                                                                                                                      </w:divBdr>
                                                                                                                                    </w:div>
                                                                                                                                    <w:div w:id="1475371816">
                                                                                                                                      <w:marLeft w:val="0"/>
                                                                                                                                      <w:marRight w:val="0"/>
                                                                                                                                      <w:marTop w:val="0"/>
                                                                                                                                      <w:marBottom w:val="0"/>
                                                                                                                                      <w:divBdr>
                                                                                                                                        <w:top w:val="none" w:sz="0" w:space="0" w:color="auto"/>
                                                                                                                                        <w:left w:val="none" w:sz="0" w:space="0" w:color="auto"/>
                                                                                                                                        <w:bottom w:val="none" w:sz="0" w:space="0" w:color="auto"/>
                                                                                                                                        <w:right w:val="none" w:sz="0" w:space="0" w:color="auto"/>
                                                                                                                                      </w:divBdr>
                                                                                                                                    </w:div>
                                                                                                                                    <w:div w:id="654377502">
                                                                                                                                      <w:marLeft w:val="0"/>
                                                                                                                                      <w:marRight w:val="0"/>
                                                                                                                                      <w:marTop w:val="0"/>
                                                                                                                                      <w:marBottom w:val="0"/>
                                                                                                                                      <w:divBdr>
                                                                                                                                        <w:top w:val="none" w:sz="0" w:space="0" w:color="auto"/>
                                                                                                                                        <w:left w:val="none" w:sz="0" w:space="0" w:color="auto"/>
                                                                                                                                        <w:bottom w:val="none" w:sz="0" w:space="0" w:color="auto"/>
                                                                                                                                        <w:right w:val="none" w:sz="0" w:space="0" w:color="auto"/>
                                                                                                                                      </w:divBdr>
                                                                                                                                    </w:div>
                                                                                                                                    <w:div w:id="1037312052">
                                                                                                                                      <w:marLeft w:val="0"/>
                                                                                                                                      <w:marRight w:val="0"/>
                                                                                                                                      <w:marTop w:val="0"/>
                                                                                                                                      <w:marBottom w:val="0"/>
                                                                                                                                      <w:divBdr>
                                                                                                                                        <w:top w:val="none" w:sz="0" w:space="0" w:color="auto"/>
                                                                                                                                        <w:left w:val="none" w:sz="0" w:space="0" w:color="auto"/>
                                                                                                                                        <w:bottom w:val="none" w:sz="0" w:space="0" w:color="auto"/>
                                                                                                                                        <w:right w:val="none" w:sz="0" w:space="0" w:color="auto"/>
                                                                                                                                      </w:divBdr>
                                                                                                                                    </w:div>
                                                                                                                                    <w:div w:id="2011178584">
                                                                                                                                      <w:marLeft w:val="0"/>
                                                                                                                                      <w:marRight w:val="0"/>
                                                                                                                                      <w:marTop w:val="0"/>
                                                                                                                                      <w:marBottom w:val="0"/>
                                                                                                                                      <w:divBdr>
                                                                                                                                        <w:top w:val="none" w:sz="0" w:space="0" w:color="auto"/>
                                                                                                                                        <w:left w:val="none" w:sz="0" w:space="0" w:color="auto"/>
                                                                                                                                        <w:bottom w:val="none" w:sz="0" w:space="0" w:color="auto"/>
                                                                                                                                        <w:right w:val="none" w:sz="0" w:space="0" w:color="auto"/>
                                                                                                                                      </w:divBdr>
                                                                                                                                    </w:div>
                                                                                                                                    <w:div w:id="558905089">
                                                                                                                                      <w:marLeft w:val="0"/>
                                                                                                                                      <w:marRight w:val="0"/>
                                                                                                                                      <w:marTop w:val="0"/>
                                                                                                                                      <w:marBottom w:val="0"/>
                                                                                                                                      <w:divBdr>
                                                                                                                                        <w:top w:val="none" w:sz="0" w:space="0" w:color="auto"/>
                                                                                                                                        <w:left w:val="none" w:sz="0" w:space="0" w:color="auto"/>
                                                                                                                                        <w:bottom w:val="none" w:sz="0" w:space="0" w:color="auto"/>
                                                                                                                                        <w:right w:val="none" w:sz="0" w:space="0" w:color="auto"/>
                                                                                                                                      </w:divBdr>
                                                                                                                                    </w:div>
                                                                                                                                    <w:div w:id="723990962">
                                                                                                                                      <w:marLeft w:val="0"/>
                                                                                                                                      <w:marRight w:val="0"/>
                                                                                                                                      <w:marTop w:val="0"/>
                                                                                                                                      <w:marBottom w:val="0"/>
                                                                                                                                      <w:divBdr>
                                                                                                                                        <w:top w:val="none" w:sz="0" w:space="0" w:color="auto"/>
                                                                                                                                        <w:left w:val="none" w:sz="0" w:space="0" w:color="auto"/>
                                                                                                                                        <w:bottom w:val="none" w:sz="0" w:space="0" w:color="auto"/>
                                                                                                                                        <w:right w:val="none" w:sz="0" w:space="0" w:color="auto"/>
                                                                                                                                      </w:divBdr>
                                                                                                                                    </w:div>
                                                                                                                                    <w:div w:id="1777022891">
                                                                                                                                      <w:marLeft w:val="0"/>
                                                                                                                                      <w:marRight w:val="0"/>
                                                                                                                                      <w:marTop w:val="0"/>
                                                                                                                                      <w:marBottom w:val="0"/>
                                                                                                                                      <w:divBdr>
                                                                                                                                        <w:top w:val="none" w:sz="0" w:space="0" w:color="auto"/>
                                                                                                                                        <w:left w:val="none" w:sz="0" w:space="0" w:color="auto"/>
                                                                                                                                        <w:bottom w:val="none" w:sz="0" w:space="0" w:color="auto"/>
                                                                                                                                        <w:right w:val="none" w:sz="0" w:space="0" w:color="auto"/>
                                                                                                                                      </w:divBdr>
                                                                                                                                    </w:div>
                                                                                                                                    <w:div w:id="562526301">
                                                                                                                                      <w:marLeft w:val="0"/>
                                                                                                                                      <w:marRight w:val="0"/>
                                                                                                                                      <w:marTop w:val="0"/>
                                                                                                                                      <w:marBottom w:val="0"/>
                                                                                                                                      <w:divBdr>
                                                                                                                                        <w:top w:val="none" w:sz="0" w:space="0" w:color="auto"/>
                                                                                                                                        <w:left w:val="none" w:sz="0" w:space="0" w:color="auto"/>
                                                                                                                                        <w:bottom w:val="none" w:sz="0" w:space="0" w:color="auto"/>
                                                                                                                                        <w:right w:val="none" w:sz="0" w:space="0" w:color="auto"/>
                                                                                                                                      </w:divBdr>
                                                                                                                                    </w:div>
                                                                                                                                    <w:div w:id="1112941174">
                                                                                                                                      <w:marLeft w:val="0"/>
                                                                                                                                      <w:marRight w:val="0"/>
                                                                                                                                      <w:marTop w:val="0"/>
                                                                                                                                      <w:marBottom w:val="0"/>
                                                                                                                                      <w:divBdr>
                                                                                                                                        <w:top w:val="none" w:sz="0" w:space="0" w:color="auto"/>
                                                                                                                                        <w:left w:val="none" w:sz="0" w:space="0" w:color="auto"/>
                                                                                                                                        <w:bottom w:val="none" w:sz="0" w:space="0" w:color="auto"/>
                                                                                                                                        <w:right w:val="none" w:sz="0" w:space="0" w:color="auto"/>
                                                                                                                                      </w:divBdr>
                                                                                                                                    </w:div>
                                                                                                                                    <w:div w:id="628167934">
                                                                                                                                      <w:marLeft w:val="0"/>
                                                                                                                                      <w:marRight w:val="0"/>
                                                                                                                                      <w:marTop w:val="0"/>
                                                                                                                                      <w:marBottom w:val="0"/>
                                                                                                                                      <w:divBdr>
                                                                                                                                        <w:top w:val="none" w:sz="0" w:space="0" w:color="auto"/>
                                                                                                                                        <w:left w:val="none" w:sz="0" w:space="0" w:color="auto"/>
                                                                                                                                        <w:bottom w:val="none" w:sz="0" w:space="0" w:color="auto"/>
                                                                                                                                        <w:right w:val="none" w:sz="0" w:space="0" w:color="auto"/>
                                                                                                                                      </w:divBdr>
                                                                                                                                    </w:div>
                                                                                                                                    <w:div w:id="1343123252">
                                                                                                                                      <w:marLeft w:val="0"/>
                                                                                                                                      <w:marRight w:val="0"/>
                                                                                                                                      <w:marTop w:val="0"/>
                                                                                                                                      <w:marBottom w:val="0"/>
                                                                                                                                      <w:divBdr>
                                                                                                                                        <w:top w:val="none" w:sz="0" w:space="0" w:color="auto"/>
                                                                                                                                        <w:left w:val="none" w:sz="0" w:space="0" w:color="auto"/>
                                                                                                                                        <w:bottom w:val="none" w:sz="0" w:space="0" w:color="auto"/>
                                                                                                                                        <w:right w:val="none" w:sz="0" w:space="0" w:color="auto"/>
                                                                                                                                      </w:divBdr>
                                                                                                                                    </w:div>
                                                                                                                                    <w:div w:id="886330704">
                                                                                                                                      <w:marLeft w:val="0"/>
                                                                                                                                      <w:marRight w:val="0"/>
                                                                                                                                      <w:marTop w:val="0"/>
                                                                                                                                      <w:marBottom w:val="0"/>
                                                                                                                                      <w:divBdr>
                                                                                                                                        <w:top w:val="none" w:sz="0" w:space="0" w:color="auto"/>
                                                                                                                                        <w:left w:val="none" w:sz="0" w:space="0" w:color="auto"/>
                                                                                                                                        <w:bottom w:val="none" w:sz="0" w:space="0" w:color="auto"/>
                                                                                                                                        <w:right w:val="none" w:sz="0" w:space="0" w:color="auto"/>
                                                                                                                                      </w:divBdr>
                                                                                                                                    </w:div>
                                                                                                                                    <w:div w:id="1829205454">
                                                                                                                                      <w:marLeft w:val="0"/>
                                                                                                                                      <w:marRight w:val="0"/>
                                                                                                                                      <w:marTop w:val="0"/>
                                                                                                                                      <w:marBottom w:val="0"/>
                                                                                                                                      <w:divBdr>
                                                                                                                                        <w:top w:val="none" w:sz="0" w:space="0" w:color="auto"/>
                                                                                                                                        <w:left w:val="none" w:sz="0" w:space="0" w:color="auto"/>
                                                                                                                                        <w:bottom w:val="none" w:sz="0" w:space="0" w:color="auto"/>
                                                                                                                                        <w:right w:val="none" w:sz="0" w:space="0" w:color="auto"/>
                                                                                                                                      </w:divBdr>
                                                                                                                                    </w:div>
                                                                                                                                    <w:div w:id="283193551">
                                                                                                                                      <w:marLeft w:val="0"/>
                                                                                                                                      <w:marRight w:val="0"/>
                                                                                                                                      <w:marTop w:val="0"/>
                                                                                                                                      <w:marBottom w:val="0"/>
                                                                                                                                      <w:divBdr>
                                                                                                                                        <w:top w:val="none" w:sz="0" w:space="0" w:color="auto"/>
                                                                                                                                        <w:left w:val="none" w:sz="0" w:space="0" w:color="auto"/>
                                                                                                                                        <w:bottom w:val="none" w:sz="0" w:space="0" w:color="auto"/>
                                                                                                                                        <w:right w:val="none" w:sz="0" w:space="0" w:color="auto"/>
                                                                                                                                      </w:divBdr>
                                                                                                                                    </w:div>
                                                                                                                                    <w:div w:id="516385490">
                                                                                                                                      <w:marLeft w:val="0"/>
                                                                                                                                      <w:marRight w:val="0"/>
                                                                                                                                      <w:marTop w:val="0"/>
                                                                                                                                      <w:marBottom w:val="0"/>
                                                                                                                                      <w:divBdr>
                                                                                                                                        <w:top w:val="none" w:sz="0" w:space="0" w:color="auto"/>
                                                                                                                                        <w:left w:val="none" w:sz="0" w:space="0" w:color="auto"/>
                                                                                                                                        <w:bottom w:val="none" w:sz="0" w:space="0" w:color="auto"/>
                                                                                                                                        <w:right w:val="none" w:sz="0" w:space="0" w:color="auto"/>
                                                                                                                                      </w:divBdr>
                                                                                                                                    </w:div>
                                                                                                                                    <w:div w:id="650865574">
                                                                                                                                      <w:marLeft w:val="0"/>
                                                                                                                                      <w:marRight w:val="0"/>
                                                                                                                                      <w:marTop w:val="0"/>
                                                                                                                                      <w:marBottom w:val="0"/>
                                                                                                                                      <w:divBdr>
                                                                                                                                        <w:top w:val="none" w:sz="0" w:space="0" w:color="auto"/>
                                                                                                                                        <w:left w:val="none" w:sz="0" w:space="0" w:color="auto"/>
                                                                                                                                        <w:bottom w:val="none" w:sz="0" w:space="0" w:color="auto"/>
                                                                                                                                        <w:right w:val="none" w:sz="0" w:space="0" w:color="auto"/>
                                                                                                                                      </w:divBdr>
                                                                                                                                    </w:div>
                                                                                                                                    <w:div w:id="1813982186">
                                                                                                                                      <w:marLeft w:val="0"/>
                                                                                                                                      <w:marRight w:val="0"/>
                                                                                                                                      <w:marTop w:val="0"/>
                                                                                                                                      <w:marBottom w:val="0"/>
                                                                                                                                      <w:divBdr>
                                                                                                                                        <w:top w:val="none" w:sz="0" w:space="0" w:color="auto"/>
                                                                                                                                        <w:left w:val="none" w:sz="0" w:space="0" w:color="auto"/>
                                                                                                                                        <w:bottom w:val="none" w:sz="0" w:space="0" w:color="auto"/>
                                                                                                                                        <w:right w:val="none" w:sz="0" w:space="0" w:color="auto"/>
                                                                                                                                      </w:divBdr>
                                                                                                                                    </w:div>
                                                                                                                                    <w:div w:id="1111318722">
                                                                                                                                      <w:marLeft w:val="0"/>
                                                                                                                                      <w:marRight w:val="0"/>
                                                                                                                                      <w:marTop w:val="0"/>
                                                                                                                                      <w:marBottom w:val="0"/>
                                                                                                                                      <w:divBdr>
                                                                                                                                        <w:top w:val="none" w:sz="0" w:space="0" w:color="auto"/>
                                                                                                                                        <w:left w:val="none" w:sz="0" w:space="0" w:color="auto"/>
                                                                                                                                        <w:bottom w:val="none" w:sz="0" w:space="0" w:color="auto"/>
                                                                                                                                        <w:right w:val="none" w:sz="0" w:space="0" w:color="auto"/>
                                                                                                                                      </w:divBdr>
                                                                                                                                    </w:div>
                                                                                                                                    <w:div w:id="633023431">
                                                                                                                                      <w:marLeft w:val="0"/>
                                                                                                                                      <w:marRight w:val="0"/>
                                                                                                                                      <w:marTop w:val="0"/>
                                                                                                                                      <w:marBottom w:val="0"/>
                                                                                                                                      <w:divBdr>
                                                                                                                                        <w:top w:val="none" w:sz="0" w:space="0" w:color="auto"/>
                                                                                                                                        <w:left w:val="none" w:sz="0" w:space="0" w:color="auto"/>
                                                                                                                                        <w:bottom w:val="none" w:sz="0" w:space="0" w:color="auto"/>
                                                                                                                                        <w:right w:val="none" w:sz="0" w:space="0" w:color="auto"/>
                                                                                                                                      </w:divBdr>
                                                                                                                                    </w:div>
                                                                                                                                    <w:div w:id="19912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971929">
      <w:bodyDiv w:val="1"/>
      <w:marLeft w:val="0"/>
      <w:marRight w:val="0"/>
      <w:marTop w:val="0"/>
      <w:marBottom w:val="0"/>
      <w:divBdr>
        <w:top w:val="none" w:sz="0" w:space="0" w:color="auto"/>
        <w:left w:val="none" w:sz="0" w:space="0" w:color="auto"/>
        <w:bottom w:val="none" w:sz="0" w:space="0" w:color="auto"/>
        <w:right w:val="none" w:sz="0" w:space="0" w:color="auto"/>
      </w:divBdr>
    </w:div>
    <w:div w:id="1223906712">
      <w:bodyDiv w:val="1"/>
      <w:marLeft w:val="0"/>
      <w:marRight w:val="0"/>
      <w:marTop w:val="0"/>
      <w:marBottom w:val="0"/>
      <w:divBdr>
        <w:top w:val="none" w:sz="0" w:space="0" w:color="auto"/>
        <w:left w:val="none" w:sz="0" w:space="0" w:color="auto"/>
        <w:bottom w:val="none" w:sz="0" w:space="0" w:color="auto"/>
        <w:right w:val="none" w:sz="0" w:space="0" w:color="auto"/>
      </w:divBdr>
    </w:div>
    <w:div w:id="1252154597">
      <w:bodyDiv w:val="1"/>
      <w:marLeft w:val="0"/>
      <w:marRight w:val="0"/>
      <w:marTop w:val="0"/>
      <w:marBottom w:val="0"/>
      <w:divBdr>
        <w:top w:val="none" w:sz="0" w:space="0" w:color="auto"/>
        <w:left w:val="none" w:sz="0" w:space="0" w:color="auto"/>
        <w:bottom w:val="none" w:sz="0" w:space="0" w:color="auto"/>
        <w:right w:val="none" w:sz="0" w:space="0" w:color="auto"/>
      </w:divBdr>
    </w:div>
    <w:div w:id="1391535489">
      <w:bodyDiv w:val="1"/>
      <w:marLeft w:val="0"/>
      <w:marRight w:val="0"/>
      <w:marTop w:val="0"/>
      <w:marBottom w:val="0"/>
      <w:divBdr>
        <w:top w:val="none" w:sz="0" w:space="0" w:color="auto"/>
        <w:left w:val="none" w:sz="0" w:space="0" w:color="auto"/>
        <w:bottom w:val="none" w:sz="0" w:space="0" w:color="auto"/>
        <w:right w:val="none" w:sz="0" w:space="0" w:color="auto"/>
      </w:divBdr>
    </w:div>
    <w:div w:id="1655835148">
      <w:bodyDiv w:val="1"/>
      <w:marLeft w:val="0"/>
      <w:marRight w:val="0"/>
      <w:marTop w:val="0"/>
      <w:marBottom w:val="0"/>
      <w:divBdr>
        <w:top w:val="none" w:sz="0" w:space="0" w:color="auto"/>
        <w:left w:val="none" w:sz="0" w:space="0" w:color="auto"/>
        <w:bottom w:val="none" w:sz="0" w:space="0" w:color="auto"/>
        <w:right w:val="none" w:sz="0" w:space="0" w:color="auto"/>
      </w:divBdr>
    </w:div>
    <w:div w:id="2083746818">
      <w:bodyDiv w:val="1"/>
      <w:marLeft w:val="0"/>
      <w:marRight w:val="0"/>
      <w:marTop w:val="0"/>
      <w:marBottom w:val="0"/>
      <w:divBdr>
        <w:top w:val="none" w:sz="0" w:space="0" w:color="auto"/>
        <w:left w:val="none" w:sz="0" w:space="0" w:color="auto"/>
        <w:bottom w:val="none" w:sz="0" w:space="0" w:color="auto"/>
        <w:right w:val="none" w:sz="0" w:space="0" w:color="auto"/>
      </w:divBdr>
    </w:div>
    <w:div w:id="2087457018">
      <w:bodyDiv w:val="1"/>
      <w:marLeft w:val="0"/>
      <w:marRight w:val="0"/>
      <w:marTop w:val="0"/>
      <w:marBottom w:val="0"/>
      <w:divBdr>
        <w:top w:val="none" w:sz="0" w:space="0" w:color="auto"/>
        <w:left w:val="none" w:sz="0" w:space="0" w:color="auto"/>
        <w:bottom w:val="none" w:sz="0" w:space="0" w:color="auto"/>
        <w:right w:val="none" w:sz="0" w:space="0" w:color="auto"/>
      </w:divBdr>
      <w:divsChild>
        <w:div w:id="1459253362">
          <w:marLeft w:val="0"/>
          <w:marRight w:val="0"/>
          <w:marTop w:val="0"/>
          <w:marBottom w:val="0"/>
          <w:divBdr>
            <w:top w:val="none" w:sz="0" w:space="0" w:color="auto"/>
            <w:left w:val="none" w:sz="0" w:space="0" w:color="auto"/>
            <w:bottom w:val="none" w:sz="0" w:space="0" w:color="auto"/>
            <w:right w:val="none" w:sz="0" w:space="0" w:color="auto"/>
          </w:divBdr>
          <w:divsChild>
            <w:div w:id="527329002">
              <w:marLeft w:val="0"/>
              <w:marRight w:val="0"/>
              <w:marTop w:val="0"/>
              <w:marBottom w:val="0"/>
              <w:divBdr>
                <w:top w:val="none" w:sz="0" w:space="0" w:color="auto"/>
                <w:left w:val="none" w:sz="0" w:space="0" w:color="auto"/>
                <w:bottom w:val="none" w:sz="0" w:space="0" w:color="auto"/>
                <w:right w:val="none" w:sz="0" w:space="0" w:color="auto"/>
              </w:divBdr>
              <w:divsChild>
                <w:div w:id="823855679">
                  <w:marLeft w:val="0"/>
                  <w:marRight w:val="0"/>
                  <w:marTop w:val="0"/>
                  <w:marBottom w:val="0"/>
                  <w:divBdr>
                    <w:top w:val="none" w:sz="0" w:space="0" w:color="auto"/>
                    <w:left w:val="none" w:sz="0" w:space="0" w:color="auto"/>
                    <w:bottom w:val="none" w:sz="0" w:space="0" w:color="auto"/>
                    <w:right w:val="none" w:sz="0" w:space="0" w:color="auto"/>
                  </w:divBdr>
                  <w:divsChild>
                    <w:div w:id="93329524">
                      <w:marLeft w:val="0"/>
                      <w:marRight w:val="0"/>
                      <w:marTop w:val="0"/>
                      <w:marBottom w:val="0"/>
                      <w:divBdr>
                        <w:top w:val="none" w:sz="0" w:space="0" w:color="auto"/>
                        <w:left w:val="none" w:sz="0" w:space="0" w:color="auto"/>
                        <w:bottom w:val="none" w:sz="0" w:space="0" w:color="auto"/>
                        <w:right w:val="none" w:sz="0" w:space="0" w:color="auto"/>
                      </w:divBdr>
                      <w:divsChild>
                        <w:div w:id="471870140">
                          <w:marLeft w:val="0"/>
                          <w:marRight w:val="0"/>
                          <w:marTop w:val="0"/>
                          <w:marBottom w:val="0"/>
                          <w:divBdr>
                            <w:top w:val="none" w:sz="0" w:space="0" w:color="auto"/>
                            <w:left w:val="none" w:sz="0" w:space="0" w:color="auto"/>
                            <w:bottom w:val="none" w:sz="0" w:space="0" w:color="auto"/>
                            <w:right w:val="none" w:sz="0" w:space="0" w:color="auto"/>
                          </w:divBdr>
                          <w:divsChild>
                            <w:div w:id="461462255">
                              <w:marLeft w:val="0"/>
                              <w:marRight w:val="0"/>
                              <w:marTop w:val="0"/>
                              <w:marBottom w:val="0"/>
                              <w:divBdr>
                                <w:top w:val="none" w:sz="0" w:space="0" w:color="auto"/>
                                <w:left w:val="none" w:sz="0" w:space="0" w:color="auto"/>
                                <w:bottom w:val="none" w:sz="0" w:space="0" w:color="auto"/>
                                <w:right w:val="none" w:sz="0" w:space="0" w:color="auto"/>
                              </w:divBdr>
                              <w:divsChild>
                                <w:div w:id="973828735">
                                  <w:marLeft w:val="0"/>
                                  <w:marRight w:val="0"/>
                                  <w:marTop w:val="0"/>
                                  <w:marBottom w:val="0"/>
                                  <w:divBdr>
                                    <w:top w:val="none" w:sz="0" w:space="0" w:color="auto"/>
                                    <w:left w:val="none" w:sz="0" w:space="0" w:color="auto"/>
                                    <w:bottom w:val="none" w:sz="0" w:space="0" w:color="auto"/>
                                    <w:right w:val="none" w:sz="0" w:space="0" w:color="auto"/>
                                  </w:divBdr>
                                  <w:divsChild>
                                    <w:div w:id="1438285004">
                                      <w:marLeft w:val="0"/>
                                      <w:marRight w:val="0"/>
                                      <w:marTop w:val="0"/>
                                      <w:marBottom w:val="0"/>
                                      <w:divBdr>
                                        <w:top w:val="none" w:sz="0" w:space="0" w:color="auto"/>
                                        <w:left w:val="none" w:sz="0" w:space="0" w:color="auto"/>
                                        <w:bottom w:val="none" w:sz="0" w:space="0" w:color="auto"/>
                                        <w:right w:val="none" w:sz="0" w:space="0" w:color="auto"/>
                                      </w:divBdr>
                                      <w:divsChild>
                                        <w:div w:id="1919051308">
                                          <w:marLeft w:val="0"/>
                                          <w:marRight w:val="0"/>
                                          <w:marTop w:val="0"/>
                                          <w:marBottom w:val="0"/>
                                          <w:divBdr>
                                            <w:top w:val="none" w:sz="0" w:space="0" w:color="auto"/>
                                            <w:left w:val="none" w:sz="0" w:space="0" w:color="auto"/>
                                            <w:bottom w:val="none" w:sz="0" w:space="0" w:color="auto"/>
                                            <w:right w:val="none" w:sz="0" w:space="0" w:color="auto"/>
                                          </w:divBdr>
                                          <w:divsChild>
                                            <w:div w:id="2105951283">
                                              <w:marLeft w:val="0"/>
                                              <w:marRight w:val="0"/>
                                              <w:marTop w:val="0"/>
                                              <w:marBottom w:val="0"/>
                                              <w:divBdr>
                                                <w:top w:val="none" w:sz="0" w:space="0" w:color="auto"/>
                                                <w:left w:val="none" w:sz="0" w:space="0" w:color="auto"/>
                                                <w:bottom w:val="none" w:sz="0" w:space="0" w:color="auto"/>
                                                <w:right w:val="none" w:sz="0" w:space="0" w:color="auto"/>
                                              </w:divBdr>
                                              <w:divsChild>
                                                <w:div w:id="705908675">
                                                  <w:marLeft w:val="15"/>
                                                  <w:marRight w:val="15"/>
                                                  <w:marTop w:val="15"/>
                                                  <w:marBottom w:val="15"/>
                                                  <w:divBdr>
                                                    <w:top w:val="single" w:sz="6" w:space="2" w:color="4D90FE"/>
                                                    <w:left w:val="single" w:sz="6" w:space="2" w:color="4D90FE"/>
                                                    <w:bottom w:val="single" w:sz="6" w:space="2" w:color="4D90FE"/>
                                                    <w:right w:val="single" w:sz="6" w:space="0" w:color="4D90FE"/>
                                                  </w:divBdr>
                                                  <w:divsChild>
                                                    <w:div w:id="2021616422">
                                                      <w:marLeft w:val="0"/>
                                                      <w:marRight w:val="0"/>
                                                      <w:marTop w:val="0"/>
                                                      <w:marBottom w:val="0"/>
                                                      <w:divBdr>
                                                        <w:top w:val="none" w:sz="0" w:space="0" w:color="auto"/>
                                                        <w:left w:val="none" w:sz="0" w:space="0" w:color="auto"/>
                                                        <w:bottom w:val="none" w:sz="0" w:space="0" w:color="auto"/>
                                                        <w:right w:val="none" w:sz="0" w:space="0" w:color="auto"/>
                                                      </w:divBdr>
                                                      <w:divsChild>
                                                        <w:div w:id="258414487">
                                                          <w:marLeft w:val="0"/>
                                                          <w:marRight w:val="0"/>
                                                          <w:marTop w:val="0"/>
                                                          <w:marBottom w:val="0"/>
                                                          <w:divBdr>
                                                            <w:top w:val="none" w:sz="0" w:space="0" w:color="auto"/>
                                                            <w:left w:val="none" w:sz="0" w:space="0" w:color="auto"/>
                                                            <w:bottom w:val="none" w:sz="0" w:space="0" w:color="auto"/>
                                                            <w:right w:val="none" w:sz="0" w:space="0" w:color="auto"/>
                                                          </w:divBdr>
                                                          <w:divsChild>
                                                            <w:div w:id="856432312">
                                                              <w:marLeft w:val="0"/>
                                                              <w:marRight w:val="0"/>
                                                              <w:marTop w:val="0"/>
                                                              <w:marBottom w:val="0"/>
                                                              <w:divBdr>
                                                                <w:top w:val="none" w:sz="0" w:space="0" w:color="auto"/>
                                                                <w:left w:val="none" w:sz="0" w:space="0" w:color="auto"/>
                                                                <w:bottom w:val="none" w:sz="0" w:space="0" w:color="auto"/>
                                                                <w:right w:val="none" w:sz="0" w:space="0" w:color="auto"/>
                                                              </w:divBdr>
                                                              <w:divsChild>
                                                                <w:div w:id="1660379077">
                                                                  <w:marLeft w:val="0"/>
                                                                  <w:marRight w:val="0"/>
                                                                  <w:marTop w:val="0"/>
                                                                  <w:marBottom w:val="0"/>
                                                                  <w:divBdr>
                                                                    <w:top w:val="none" w:sz="0" w:space="0" w:color="auto"/>
                                                                    <w:left w:val="none" w:sz="0" w:space="0" w:color="auto"/>
                                                                    <w:bottom w:val="none" w:sz="0" w:space="0" w:color="auto"/>
                                                                    <w:right w:val="none" w:sz="0" w:space="0" w:color="auto"/>
                                                                  </w:divBdr>
                                                                  <w:divsChild>
                                                                    <w:div w:id="472408734">
                                                                      <w:marLeft w:val="0"/>
                                                                      <w:marRight w:val="0"/>
                                                                      <w:marTop w:val="0"/>
                                                                      <w:marBottom w:val="0"/>
                                                                      <w:divBdr>
                                                                        <w:top w:val="none" w:sz="0" w:space="0" w:color="auto"/>
                                                                        <w:left w:val="none" w:sz="0" w:space="0" w:color="auto"/>
                                                                        <w:bottom w:val="none" w:sz="0" w:space="0" w:color="auto"/>
                                                                        <w:right w:val="none" w:sz="0" w:space="0" w:color="auto"/>
                                                                      </w:divBdr>
                                                                      <w:divsChild>
                                                                        <w:div w:id="621347345">
                                                                          <w:marLeft w:val="0"/>
                                                                          <w:marRight w:val="0"/>
                                                                          <w:marTop w:val="0"/>
                                                                          <w:marBottom w:val="0"/>
                                                                          <w:divBdr>
                                                                            <w:top w:val="none" w:sz="0" w:space="0" w:color="auto"/>
                                                                            <w:left w:val="none" w:sz="0" w:space="0" w:color="auto"/>
                                                                            <w:bottom w:val="none" w:sz="0" w:space="0" w:color="auto"/>
                                                                            <w:right w:val="none" w:sz="0" w:space="0" w:color="auto"/>
                                                                          </w:divBdr>
                                                                          <w:divsChild>
                                                                            <w:div w:id="1388384218">
                                                                              <w:marLeft w:val="0"/>
                                                                              <w:marRight w:val="0"/>
                                                                              <w:marTop w:val="0"/>
                                                                              <w:marBottom w:val="0"/>
                                                                              <w:divBdr>
                                                                                <w:top w:val="none" w:sz="0" w:space="0" w:color="auto"/>
                                                                                <w:left w:val="none" w:sz="0" w:space="0" w:color="auto"/>
                                                                                <w:bottom w:val="none" w:sz="0" w:space="0" w:color="auto"/>
                                                                                <w:right w:val="none" w:sz="0" w:space="0" w:color="auto"/>
                                                                              </w:divBdr>
                                                                              <w:divsChild>
                                                                                <w:div w:id="681472857">
                                                                                  <w:marLeft w:val="0"/>
                                                                                  <w:marRight w:val="0"/>
                                                                                  <w:marTop w:val="0"/>
                                                                                  <w:marBottom w:val="0"/>
                                                                                  <w:divBdr>
                                                                                    <w:top w:val="none" w:sz="0" w:space="0" w:color="auto"/>
                                                                                    <w:left w:val="none" w:sz="0" w:space="0" w:color="auto"/>
                                                                                    <w:bottom w:val="none" w:sz="0" w:space="0" w:color="auto"/>
                                                                                    <w:right w:val="none" w:sz="0" w:space="0" w:color="auto"/>
                                                                                  </w:divBdr>
                                                                                  <w:divsChild>
                                                                                    <w:div w:id="1839955491">
                                                                                      <w:marLeft w:val="0"/>
                                                                                      <w:marRight w:val="0"/>
                                                                                      <w:marTop w:val="0"/>
                                                                                      <w:marBottom w:val="0"/>
                                                                                      <w:divBdr>
                                                                                        <w:top w:val="none" w:sz="0" w:space="0" w:color="auto"/>
                                                                                        <w:left w:val="none" w:sz="0" w:space="0" w:color="auto"/>
                                                                                        <w:bottom w:val="none" w:sz="0" w:space="0" w:color="auto"/>
                                                                                        <w:right w:val="none" w:sz="0" w:space="0" w:color="auto"/>
                                                                                      </w:divBdr>
                                                                                      <w:divsChild>
                                                                                        <w:div w:id="834340170">
                                                                                          <w:marLeft w:val="0"/>
                                                                                          <w:marRight w:val="60"/>
                                                                                          <w:marTop w:val="0"/>
                                                                                          <w:marBottom w:val="0"/>
                                                                                          <w:divBdr>
                                                                                            <w:top w:val="none" w:sz="0" w:space="0" w:color="auto"/>
                                                                                            <w:left w:val="none" w:sz="0" w:space="0" w:color="auto"/>
                                                                                            <w:bottom w:val="none" w:sz="0" w:space="0" w:color="auto"/>
                                                                                            <w:right w:val="none" w:sz="0" w:space="0" w:color="auto"/>
                                                                                          </w:divBdr>
                                                                                          <w:divsChild>
                                                                                            <w:div w:id="25956671">
                                                                                              <w:marLeft w:val="0"/>
                                                                                              <w:marRight w:val="120"/>
                                                                                              <w:marTop w:val="0"/>
                                                                                              <w:marBottom w:val="150"/>
                                                                                              <w:divBdr>
                                                                                                <w:top w:val="single" w:sz="2" w:space="0" w:color="EFEFEF"/>
                                                                                                <w:left w:val="single" w:sz="6" w:space="0" w:color="EFEFEF"/>
                                                                                                <w:bottom w:val="single" w:sz="6" w:space="0" w:color="E2E2E2"/>
                                                                                                <w:right w:val="single" w:sz="6" w:space="0" w:color="EFEFEF"/>
                                                                                              </w:divBdr>
                                                                                              <w:divsChild>
                                                                                                <w:div w:id="381560951">
                                                                                                  <w:marLeft w:val="0"/>
                                                                                                  <w:marRight w:val="0"/>
                                                                                                  <w:marTop w:val="0"/>
                                                                                                  <w:marBottom w:val="0"/>
                                                                                                  <w:divBdr>
                                                                                                    <w:top w:val="none" w:sz="0" w:space="0" w:color="auto"/>
                                                                                                    <w:left w:val="none" w:sz="0" w:space="0" w:color="auto"/>
                                                                                                    <w:bottom w:val="none" w:sz="0" w:space="0" w:color="auto"/>
                                                                                                    <w:right w:val="none" w:sz="0" w:space="0" w:color="auto"/>
                                                                                                  </w:divBdr>
                                                                                                  <w:divsChild>
                                                                                                    <w:div w:id="1524593349">
                                                                                                      <w:marLeft w:val="0"/>
                                                                                                      <w:marRight w:val="0"/>
                                                                                                      <w:marTop w:val="0"/>
                                                                                                      <w:marBottom w:val="0"/>
                                                                                                      <w:divBdr>
                                                                                                        <w:top w:val="none" w:sz="0" w:space="0" w:color="auto"/>
                                                                                                        <w:left w:val="none" w:sz="0" w:space="0" w:color="auto"/>
                                                                                                        <w:bottom w:val="none" w:sz="0" w:space="0" w:color="auto"/>
                                                                                                        <w:right w:val="none" w:sz="0" w:space="0" w:color="auto"/>
                                                                                                      </w:divBdr>
                                                                                                      <w:divsChild>
                                                                                                        <w:div w:id="1279533074">
                                                                                                          <w:marLeft w:val="0"/>
                                                                                                          <w:marRight w:val="0"/>
                                                                                                          <w:marTop w:val="0"/>
                                                                                                          <w:marBottom w:val="0"/>
                                                                                                          <w:divBdr>
                                                                                                            <w:top w:val="none" w:sz="0" w:space="0" w:color="auto"/>
                                                                                                            <w:left w:val="none" w:sz="0" w:space="0" w:color="auto"/>
                                                                                                            <w:bottom w:val="none" w:sz="0" w:space="0" w:color="auto"/>
                                                                                                            <w:right w:val="none" w:sz="0" w:space="0" w:color="auto"/>
                                                                                                          </w:divBdr>
                                                                                                          <w:divsChild>
                                                                                                            <w:div w:id="99183682">
                                                                                                              <w:marLeft w:val="0"/>
                                                                                                              <w:marRight w:val="0"/>
                                                                                                              <w:marTop w:val="0"/>
                                                                                                              <w:marBottom w:val="0"/>
                                                                                                              <w:divBdr>
                                                                                                                <w:top w:val="none" w:sz="0" w:space="0" w:color="auto"/>
                                                                                                                <w:left w:val="none" w:sz="0" w:space="0" w:color="auto"/>
                                                                                                                <w:bottom w:val="none" w:sz="0" w:space="0" w:color="auto"/>
                                                                                                                <w:right w:val="none" w:sz="0" w:space="0" w:color="auto"/>
                                                                                                              </w:divBdr>
                                                                                                              <w:divsChild>
                                                                                                                <w:div w:id="803158657">
                                                                                                                  <w:marLeft w:val="0"/>
                                                                                                                  <w:marRight w:val="0"/>
                                                                                                                  <w:marTop w:val="0"/>
                                                                                                                  <w:marBottom w:val="0"/>
                                                                                                                  <w:divBdr>
                                                                                                                    <w:top w:val="none" w:sz="0" w:space="4" w:color="auto"/>
                                                                                                                    <w:left w:val="none" w:sz="0" w:space="0" w:color="auto"/>
                                                                                                                    <w:bottom w:val="none" w:sz="0" w:space="4" w:color="auto"/>
                                                                                                                    <w:right w:val="none" w:sz="0" w:space="0" w:color="auto"/>
                                                                                                                  </w:divBdr>
                                                                                                                  <w:divsChild>
                                                                                                                    <w:div w:id="392434440">
                                                                                                                      <w:marLeft w:val="0"/>
                                                                                                                      <w:marRight w:val="0"/>
                                                                                                                      <w:marTop w:val="0"/>
                                                                                                                      <w:marBottom w:val="0"/>
                                                                                                                      <w:divBdr>
                                                                                                                        <w:top w:val="none" w:sz="0" w:space="0" w:color="auto"/>
                                                                                                                        <w:left w:val="none" w:sz="0" w:space="0" w:color="auto"/>
                                                                                                                        <w:bottom w:val="none" w:sz="0" w:space="0" w:color="auto"/>
                                                                                                                        <w:right w:val="none" w:sz="0" w:space="0" w:color="auto"/>
                                                                                                                      </w:divBdr>
                                                                                                                      <w:divsChild>
                                                                                                                        <w:div w:id="1439911478">
                                                                                                                          <w:marLeft w:val="225"/>
                                                                                                                          <w:marRight w:val="225"/>
                                                                                                                          <w:marTop w:val="75"/>
                                                                                                                          <w:marBottom w:val="75"/>
                                                                                                                          <w:divBdr>
                                                                                                                            <w:top w:val="none" w:sz="0" w:space="0" w:color="auto"/>
                                                                                                                            <w:left w:val="none" w:sz="0" w:space="0" w:color="auto"/>
                                                                                                                            <w:bottom w:val="none" w:sz="0" w:space="0" w:color="auto"/>
                                                                                                                            <w:right w:val="none" w:sz="0" w:space="0" w:color="auto"/>
                                                                                                                          </w:divBdr>
                                                                                                                          <w:divsChild>
                                                                                                                            <w:div w:id="1128470598">
                                                                                                                              <w:marLeft w:val="0"/>
                                                                                                                              <w:marRight w:val="0"/>
                                                                                                                              <w:marTop w:val="0"/>
                                                                                                                              <w:marBottom w:val="0"/>
                                                                                                                              <w:divBdr>
                                                                                                                                <w:top w:val="single" w:sz="6" w:space="0" w:color="auto"/>
                                                                                                                                <w:left w:val="single" w:sz="6" w:space="0" w:color="auto"/>
                                                                                                                                <w:bottom w:val="single" w:sz="6" w:space="0" w:color="auto"/>
                                                                                                                                <w:right w:val="single" w:sz="6" w:space="0" w:color="auto"/>
                                                                                                                              </w:divBdr>
                                                                                                                              <w:divsChild>
                                                                                                                                <w:div w:id="875317872">
                                                                                                                                  <w:marLeft w:val="0"/>
                                                                                                                                  <w:marRight w:val="0"/>
                                                                                                                                  <w:marTop w:val="0"/>
                                                                                                                                  <w:marBottom w:val="0"/>
                                                                                                                                  <w:divBdr>
                                                                                                                                    <w:top w:val="none" w:sz="0" w:space="0" w:color="auto"/>
                                                                                                                                    <w:left w:val="none" w:sz="0" w:space="0" w:color="auto"/>
                                                                                                                                    <w:bottom w:val="none" w:sz="0" w:space="0" w:color="auto"/>
                                                                                                                                    <w:right w:val="none" w:sz="0" w:space="0" w:color="auto"/>
                                                                                                                                  </w:divBdr>
                                                                                                                                  <w:divsChild>
                                                                                                                                    <w:div w:id="145897810">
                                                                                                                                      <w:marLeft w:val="0"/>
                                                                                                                                      <w:marRight w:val="0"/>
                                                                                                                                      <w:marTop w:val="0"/>
                                                                                                                                      <w:marBottom w:val="0"/>
                                                                                                                                      <w:divBdr>
                                                                                                                                        <w:top w:val="none" w:sz="0" w:space="0" w:color="auto"/>
                                                                                                                                        <w:left w:val="none" w:sz="0" w:space="0" w:color="auto"/>
                                                                                                                                        <w:bottom w:val="none" w:sz="0" w:space="0" w:color="auto"/>
                                                                                                                                        <w:right w:val="none" w:sz="0" w:space="0" w:color="auto"/>
                                                                                                                                      </w:divBdr>
                                                                                                                                    </w:div>
                                                                                                                                    <w:div w:id="669218742">
                                                                                                                                      <w:marLeft w:val="0"/>
                                                                                                                                      <w:marRight w:val="0"/>
                                                                                                                                      <w:marTop w:val="0"/>
                                                                                                                                      <w:marBottom w:val="0"/>
                                                                                                                                      <w:divBdr>
                                                                                                                                        <w:top w:val="none" w:sz="0" w:space="0" w:color="auto"/>
                                                                                                                                        <w:left w:val="none" w:sz="0" w:space="0" w:color="auto"/>
                                                                                                                                        <w:bottom w:val="none" w:sz="0" w:space="0" w:color="auto"/>
                                                                                                                                        <w:right w:val="none" w:sz="0" w:space="0" w:color="auto"/>
                                                                                                                                      </w:divBdr>
                                                                                                                                    </w:div>
                                                                                                                                    <w:div w:id="931358534">
                                                                                                                                      <w:marLeft w:val="0"/>
                                                                                                                                      <w:marRight w:val="0"/>
                                                                                                                                      <w:marTop w:val="0"/>
                                                                                                                                      <w:marBottom w:val="0"/>
                                                                                                                                      <w:divBdr>
                                                                                                                                        <w:top w:val="none" w:sz="0" w:space="0" w:color="auto"/>
                                                                                                                                        <w:left w:val="none" w:sz="0" w:space="0" w:color="auto"/>
                                                                                                                                        <w:bottom w:val="none" w:sz="0" w:space="0" w:color="auto"/>
                                                                                                                                        <w:right w:val="none" w:sz="0" w:space="0" w:color="auto"/>
                                                                                                                                      </w:divBdr>
                                                                                                                                    </w:div>
                                                                                                                                    <w:div w:id="221139276">
                                                                                                                                      <w:marLeft w:val="0"/>
                                                                                                                                      <w:marRight w:val="0"/>
                                                                                                                                      <w:marTop w:val="0"/>
                                                                                                                                      <w:marBottom w:val="0"/>
                                                                                                                                      <w:divBdr>
                                                                                                                                        <w:top w:val="none" w:sz="0" w:space="0" w:color="auto"/>
                                                                                                                                        <w:left w:val="none" w:sz="0" w:space="0" w:color="auto"/>
                                                                                                                                        <w:bottom w:val="none" w:sz="0" w:space="0" w:color="auto"/>
                                                                                                                                        <w:right w:val="none" w:sz="0" w:space="0" w:color="auto"/>
                                                                                                                                      </w:divBdr>
                                                                                                                                    </w:div>
                                                                                                                                    <w:div w:id="1637370124">
                                                                                                                                      <w:marLeft w:val="0"/>
                                                                                                                                      <w:marRight w:val="0"/>
                                                                                                                                      <w:marTop w:val="0"/>
                                                                                                                                      <w:marBottom w:val="0"/>
                                                                                                                                      <w:divBdr>
                                                                                                                                        <w:top w:val="none" w:sz="0" w:space="0" w:color="auto"/>
                                                                                                                                        <w:left w:val="none" w:sz="0" w:space="0" w:color="auto"/>
                                                                                                                                        <w:bottom w:val="none" w:sz="0" w:space="0" w:color="auto"/>
                                                                                                                                        <w:right w:val="none" w:sz="0" w:space="0" w:color="auto"/>
                                                                                                                                      </w:divBdr>
                                                                                                                                    </w:div>
                                                                                                                                    <w:div w:id="1978488427">
                                                                                                                                      <w:marLeft w:val="0"/>
                                                                                                                                      <w:marRight w:val="0"/>
                                                                                                                                      <w:marTop w:val="0"/>
                                                                                                                                      <w:marBottom w:val="0"/>
                                                                                                                                      <w:divBdr>
                                                                                                                                        <w:top w:val="none" w:sz="0" w:space="0" w:color="auto"/>
                                                                                                                                        <w:left w:val="none" w:sz="0" w:space="0" w:color="auto"/>
                                                                                                                                        <w:bottom w:val="none" w:sz="0" w:space="0" w:color="auto"/>
                                                                                                                                        <w:right w:val="none" w:sz="0" w:space="0" w:color="auto"/>
                                                                                                                                      </w:divBdr>
                                                                                                                                    </w:div>
                                                                                                                                    <w:div w:id="1656756831">
                                                                                                                                      <w:marLeft w:val="0"/>
                                                                                                                                      <w:marRight w:val="0"/>
                                                                                                                                      <w:marTop w:val="0"/>
                                                                                                                                      <w:marBottom w:val="0"/>
                                                                                                                                      <w:divBdr>
                                                                                                                                        <w:top w:val="none" w:sz="0" w:space="0" w:color="auto"/>
                                                                                                                                        <w:left w:val="none" w:sz="0" w:space="0" w:color="auto"/>
                                                                                                                                        <w:bottom w:val="none" w:sz="0" w:space="0" w:color="auto"/>
                                                                                                                                        <w:right w:val="none" w:sz="0" w:space="0" w:color="auto"/>
                                                                                                                                      </w:divBdr>
                                                                                                                                    </w:div>
                                                                                                                                    <w:div w:id="771782345">
                                                                                                                                      <w:marLeft w:val="0"/>
                                                                                                                                      <w:marRight w:val="0"/>
                                                                                                                                      <w:marTop w:val="0"/>
                                                                                                                                      <w:marBottom w:val="0"/>
                                                                                                                                      <w:divBdr>
                                                                                                                                        <w:top w:val="none" w:sz="0" w:space="0" w:color="auto"/>
                                                                                                                                        <w:left w:val="none" w:sz="0" w:space="0" w:color="auto"/>
                                                                                                                                        <w:bottom w:val="none" w:sz="0" w:space="0" w:color="auto"/>
                                                                                                                                        <w:right w:val="none" w:sz="0" w:space="0" w:color="auto"/>
                                                                                                                                      </w:divBdr>
                                                                                                                                    </w:div>
                                                                                                                                    <w:div w:id="589235644">
                                                                                                                                      <w:marLeft w:val="0"/>
                                                                                                                                      <w:marRight w:val="0"/>
                                                                                                                                      <w:marTop w:val="0"/>
                                                                                                                                      <w:marBottom w:val="0"/>
                                                                                                                                      <w:divBdr>
                                                                                                                                        <w:top w:val="none" w:sz="0" w:space="0" w:color="auto"/>
                                                                                                                                        <w:left w:val="none" w:sz="0" w:space="0" w:color="auto"/>
                                                                                                                                        <w:bottom w:val="none" w:sz="0" w:space="0" w:color="auto"/>
                                                                                                                                        <w:right w:val="none" w:sz="0" w:space="0" w:color="auto"/>
                                                                                                                                      </w:divBdr>
                                                                                                                                    </w:div>
                                                                                                                                    <w:div w:id="166217316">
                                                                                                                                      <w:marLeft w:val="0"/>
                                                                                                                                      <w:marRight w:val="0"/>
                                                                                                                                      <w:marTop w:val="0"/>
                                                                                                                                      <w:marBottom w:val="0"/>
                                                                                                                                      <w:divBdr>
                                                                                                                                        <w:top w:val="none" w:sz="0" w:space="0" w:color="auto"/>
                                                                                                                                        <w:left w:val="none" w:sz="0" w:space="0" w:color="auto"/>
                                                                                                                                        <w:bottom w:val="none" w:sz="0" w:space="0" w:color="auto"/>
                                                                                                                                        <w:right w:val="none" w:sz="0" w:space="0" w:color="auto"/>
                                                                                                                                      </w:divBdr>
                                                                                                                                    </w:div>
                                                                                                                                    <w:div w:id="2051152459">
                                                                                                                                      <w:marLeft w:val="0"/>
                                                                                                                                      <w:marRight w:val="0"/>
                                                                                                                                      <w:marTop w:val="0"/>
                                                                                                                                      <w:marBottom w:val="0"/>
                                                                                                                                      <w:divBdr>
                                                                                                                                        <w:top w:val="none" w:sz="0" w:space="0" w:color="auto"/>
                                                                                                                                        <w:left w:val="none" w:sz="0" w:space="0" w:color="auto"/>
                                                                                                                                        <w:bottom w:val="none" w:sz="0" w:space="0" w:color="auto"/>
                                                                                                                                        <w:right w:val="none" w:sz="0" w:space="0" w:color="auto"/>
                                                                                                                                      </w:divBdr>
                                                                                                                                    </w:div>
                                                                                                                                    <w:div w:id="989213214">
                                                                                                                                      <w:marLeft w:val="0"/>
                                                                                                                                      <w:marRight w:val="0"/>
                                                                                                                                      <w:marTop w:val="0"/>
                                                                                                                                      <w:marBottom w:val="0"/>
                                                                                                                                      <w:divBdr>
                                                                                                                                        <w:top w:val="none" w:sz="0" w:space="0" w:color="auto"/>
                                                                                                                                        <w:left w:val="none" w:sz="0" w:space="0" w:color="auto"/>
                                                                                                                                        <w:bottom w:val="none" w:sz="0" w:space="0" w:color="auto"/>
                                                                                                                                        <w:right w:val="none" w:sz="0" w:space="0" w:color="auto"/>
                                                                                                                                      </w:divBdr>
                                                                                                                                    </w:div>
                                                                                                                                    <w:div w:id="1194266595">
                                                                                                                                      <w:marLeft w:val="0"/>
                                                                                                                                      <w:marRight w:val="0"/>
                                                                                                                                      <w:marTop w:val="0"/>
                                                                                                                                      <w:marBottom w:val="0"/>
                                                                                                                                      <w:divBdr>
                                                                                                                                        <w:top w:val="none" w:sz="0" w:space="0" w:color="auto"/>
                                                                                                                                        <w:left w:val="none" w:sz="0" w:space="0" w:color="auto"/>
                                                                                                                                        <w:bottom w:val="none" w:sz="0" w:space="0" w:color="auto"/>
                                                                                                                                        <w:right w:val="none" w:sz="0" w:space="0" w:color="auto"/>
                                                                                                                                      </w:divBdr>
                                                                                                                                    </w:div>
                                                                                                                                    <w:div w:id="217136112">
                                                                                                                                      <w:marLeft w:val="0"/>
                                                                                                                                      <w:marRight w:val="0"/>
                                                                                                                                      <w:marTop w:val="0"/>
                                                                                                                                      <w:marBottom w:val="0"/>
                                                                                                                                      <w:divBdr>
                                                                                                                                        <w:top w:val="none" w:sz="0" w:space="0" w:color="auto"/>
                                                                                                                                        <w:left w:val="none" w:sz="0" w:space="0" w:color="auto"/>
                                                                                                                                        <w:bottom w:val="none" w:sz="0" w:space="0" w:color="auto"/>
                                                                                                                                        <w:right w:val="none" w:sz="0" w:space="0" w:color="auto"/>
                                                                                                                                      </w:divBdr>
                                                                                                                                    </w:div>
                                                                                                                                    <w:div w:id="238560259">
                                                                                                                                      <w:marLeft w:val="0"/>
                                                                                                                                      <w:marRight w:val="0"/>
                                                                                                                                      <w:marTop w:val="0"/>
                                                                                                                                      <w:marBottom w:val="0"/>
                                                                                                                                      <w:divBdr>
                                                                                                                                        <w:top w:val="none" w:sz="0" w:space="0" w:color="auto"/>
                                                                                                                                        <w:left w:val="none" w:sz="0" w:space="0" w:color="auto"/>
                                                                                                                                        <w:bottom w:val="none" w:sz="0" w:space="0" w:color="auto"/>
                                                                                                                                        <w:right w:val="none" w:sz="0" w:space="0" w:color="auto"/>
                                                                                                                                      </w:divBdr>
                                                                                                                                    </w:div>
                                                                                                                                    <w:div w:id="394427512">
                                                                                                                                      <w:marLeft w:val="0"/>
                                                                                                                                      <w:marRight w:val="0"/>
                                                                                                                                      <w:marTop w:val="0"/>
                                                                                                                                      <w:marBottom w:val="0"/>
                                                                                                                                      <w:divBdr>
                                                                                                                                        <w:top w:val="none" w:sz="0" w:space="0" w:color="auto"/>
                                                                                                                                        <w:left w:val="none" w:sz="0" w:space="0" w:color="auto"/>
                                                                                                                                        <w:bottom w:val="none" w:sz="0" w:space="0" w:color="auto"/>
                                                                                                                                        <w:right w:val="none" w:sz="0" w:space="0" w:color="auto"/>
                                                                                                                                      </w:divBdr>
                                                                                                                                    </w:div>
                                                                                                                                    <w:div w:id="754088337">
                                                                                                                                      <w:marLeft w:val="0"/>
                                                                                                                                      <w:marRight w:val="0"/>
                                                                                                                                      <w:marTop w:val="0"/>
                                                                                                                                      <w:marBottom w:val="0"/>
                                                                                                                                      <w:divBdr>
                                                                                                                                        <w:top w:val="none" w:sz="0" w:space="0" w:color="auto"/>
                                                                                                                                        <w:left w:val="none" w:sz="0" w:space="0" w:color="auto"/>
                                                                                                                                        <w:bottom w:val="none" w:sz="0" w:space="0" w:color="auto"/>
                                                                                                                                        <w:right w:val="none" w:sz="0" w:space="0" w:color="auto"/>
                                                                                                                                      </w:divBdr>
                                                                                                                                    </w:div>
                                                                                                                                    <w:div w:id="1599024611">
                                                                                                                                      <w:marLeft w:val="0"/>
                                                                                                                                      <w:marRight w:val="0"/>
                                                                                                                                      <w:marTop w:val="0"/>
                                                                                                                                      <w:marBottom w:val="0"/>
                                                                                                                                      <w:divBdr>
                                                                                                                                        <w:top w:val="none" w:sz="0" w:space="0" w:color="auto"/>
                                                                                                                                        <w:left w:val="none" w:sz="0" w:space="0" w:color="auto"/>
                                                                                                                                        <w:bottom w:val="none" w:sz="0" w:space="0" w:color="auto"/>
                                                                                                                                        <w:right w:val="none" w:sz="0" w:space="0" w:color="auto"/>
                                                                                                                                      </w:divBdr>
                                                                                                                                    </w:div>
                                                                                                                                    <w:div w:id="1795321977">
                                                                                                                                      <w:marLeft w:val="0"/>
                                                                                                                                      <w:marRight w:val="0"/>
                                                                                                                                      <w:marTop w:val="0"/>
                                                                                                                                      <w:marBottom w:val="0"/>
                                                                                                                                      <w:divBdr>
                                                                                                                                        <w:top w:val="none" w:sz="0" w:space="0" w:color="auto"/>
                                                                                                                                        <w:left w:val="none" w:sz="0" w:space="0" w:color="auto"/>
                                                                                                                                        <w:bottom w:val="none" w:sz="0" w:space="0" w:color="auto"/>
                                                                                                                                        <w:right w:val="none" w:sz="0" w:space="0" w:color="auto"/>
                                                                                                                                      </w:divBdr>
                                                                                                                                    </w:div>
                                                                                                                                    <w:div w:id="230774730">
                                                                                                                                      <w:marLeft w:val="0"/>
                                                                                                                                      <w:marRight w:val="0"/>
                                                                                                                                      <w:marTop w:val="0"/>
                                                                                                                                      <w:marBottom w:val="0"/>
                                                                                                                                      <w:divBdr>
                                                                                                                                        <w:top w:val="none" w:sz="0" w:space="0" w:color="auto"/>
                                                                                                                                        <w:left w:val="none" w:sz="0" w:space="0" w:color="auto"/>
                                                                                                                                        <w:bottom w:val="none" w:sz="0" w:space="0" w:color="auto"/>
                                                                                                                                        <w:right w:val="none" w:sz="0" w:space="0" w:color="auto"/>
                                                                                                                                      </w:divBdr>
                                                                                                                                    </w:div>
                                                                                                                                    <w:div w:id="1930262547">
                                                                                                                                      <w:marLeft w:val="0"/>
                                                                                                                                      <w:marRight w:val="0"/>
                                                                                                                                      <w:marTop w:val="0"/>
                                                                                                                                      <w:marBottom w:val="0"/>
                                                                                                                                      <w:divBdr>
                                                                                                                                        <w:top w:val="none" w:sz="0" w:space="0" w:color="auto"/>
                                                                                                                                        <w:left w:val="none" w:sz="0" w:space="0" w:color="auto"/>
                                                                                                                                        <w:bottom w:val="none" w:sz="0" w:space="0" w:color="auto"/>
                                                                                                                                        <w:right w:val="none" w:sz="0" w:space="0" w:color="auto"/>
                                                                                                                                      </w:divBdr>
                                                                                                                                    </w:div>
                                                                                                                                    <w:div w:id="4486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ilot4dev.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ascaline.gaborit@pilot4dev.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caline.gaborit@pilot4dev.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http://europa.eu.int/abc/symbols/emblem/images/europ_flag/jaune.jpg"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http://europa.eu.int/abc/symbols/emblem/images/europ_flag/jaune.jpg" TargetMode="External"/><Relationship Id="rId3" Type="http://schemas.openxmlformats.org/officeDocument/2006/relationships/image" Target="media/image3.png"/><Relationship Id="rId7"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7.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1355</Words>
  <Characters>7728</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Pascaline GABORIT</cp:lastModifiedBy>
  <cp:revision>34</cp:revision>
  <cp:lastPrinted>2020-01-12T17:09:00Z</cp:lastPrinted>
  <dcterms:created xsi:type="dcterms:W3CDTF">2020-02-13T20:55:00Z</dcterms:created>
  <dcterms:modified xsi:type="dcterms:W3CDTF">2020-02-16T13:06:00Z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